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29" w:rsidRPr="000350E1" w:rsidRDefault="003D4E29" w:rsidP="00346412">
      <w:pPr>
        <w:pStyle w:val="Title"/>
        <w:rPr>
          <w:rFonts w:ascii="Arial" w:hAnsi="Arial" w:cs="Arial"/>
        </w:rPr>
      </w:pPr>
      <w:r w:rsidRPr="000350E1">
        <w:rPr>
          <w:rFonts w:ascii="Arial" w:hAnsi="Arial" w:cs="Arial"/>
        </w:rPr>
        <w:t>HUMAN RESEARCH ETHICS COMMITTEE</w:t>
      </w:r>
    </w:p>
    <w:p w:rsidR="003D4E29" w:rsidRPr="000350E1" w:rsidRDefault="003D4E29" w:rsidP="00346412">
      <w:pPr>
        <w:pStyle w:val="Title"/>
        <w:rPr>
          <w:rFonts w:ascii="Arial" w:hAnsi="Arial" w:cs="Arial"/>
        </w:rPr>
      </w:pPr>
    </w:p>
    <w:p w:rsidR="003D4E29" w:rsidRPr="000350E1" w:rsidRDefault="003D4E29" w:rsidP="00346412">
      <w:pPr>
        <w:jc w:val="center"/>
        <w:rPr>
          <w:rFonts w:ascii="Arial" w:hAnsi="Arial" w:cs="Arial"/>
          <w:b/>
          <w:bCs/>
        </w:rPr>
      </w:pPr>
      <w:r w:rsidRPr="000350E1">
        <w:rPr>
          <w:rFonts w:ascii="Arial" w:hAnsi="Arial" w:cs="Arial"/>
          <w:b/>
          <w:bCs/>
        </w:rPr>
        <w:t>DEPARTMENT: PATHOLOGY</w:t>
      </w:r>
    </w:p>
    <w:p w:rsidR="003D4E29" w:rsidRPr="000350E1" w:rsidRDefault="003D4E29" w:rsidP="00346412">
      <w:pPr>
        <w:pStyle w:val="Title"/>
        <w:rPr>
          <w:rFonts w:ascii="Arial" w:hAnsi="Arial" w:cs="Arial"/>
        </w:rPr>
      </w:pPr>
    </w:p>
    <w:p w:rsidR="003D4E29" w:rsidRPr="000350E1" w:rsidRDefault="003D4E29" w:rsidP="00346412">
      <w:pPr>
        <w:pStyle w:val="Subtitle"/>
        <w:rPr>
          <w:rFonts w:ascii="Arial" w:hAnsi="Arial" w:cs="Arial"/>
          <w:bCs/>
          <w:szCs w:val="24"/>
          <w:lang w:eastAsia="en-AU"/>
        </w:rPr>
      </w:pPr>
      <w:r w:rsidRPr="000350E1">
        <w:rPr>
          <w:rFonts w:ascii="Arial" w:hAnsi="Arial" w:cs="Arial"/>
          <w:bCs/>
          <w:szCs w:val="24"/>
          <w:lang w:eastAsia="en-AU"/>
        </w:rPr>
        <w:t>Declaration by Pathology Clinical Trials Co-ordinator</w:t>
      </w:r>
    </w:p>
    <w:p w:rsidR="003D4E29" w:rsidRPr="000350E1" w:rsidRDefault="003D4E29" w:rsidP="00346412">
      <w:pPr>
        <w:jc w:val="center"/>
        <w:rPr>
          <w:rFonts w:ascii="Arial" w:hAnsi="Arial" w:cs="Arial"/>
          <w:i/>
          <w:iCs/>
          <w:sz w:val="20"/>
        </w:rPr>
      </w:pPr>
      <w:r w:rsidRPr="000350E1">
        <w:rPr>
          <w:rFonts w:ascii="Arial" w:hAnsi="Arial" w:cs="Arial"/>
          <w:i/>
          <w:iCs/>
          <w:sz w:val="20"/>
        </w:rPr>
        <w:t xml:space="preserve">(This document is to be completed and signed off </w:t>
      </w:r>
      <w:r w:rsidRPr="000350E1">
        <w:rPr>
          <w:rFonts w:ascii="Arial" w:hAnsi="Arial" w:cs="Arial"/>
          <w:b/>
          <w:bCs/>
          <w:i/>
          <w:iCs/>
          <w:sz w:val="20"/>
        </w:rPr>
        <w:t>prior to submission</w:t>
      </w:r>
      <w:r w:rsidR="002B7363">
        <w:rPr>
          <w:rFonts w:ascii="Arial" w:hAnsi="Arial" w:cs="Arial"/>
          <w:b/>
          <w:bCs/>
          <w:i/>
          <w:iCs/>
          <w:sz w:val="20"/>
        </w:rPr>
        <w:t xml:space="preserve"> to Ethics</w:t>
      </w:r>
      <w:bookmarkStart w:id="0" w:name="_GoBack"/>
      <w:bookmarkEnd w:id="0"/>
      <w:r w:rsidRPr="000350E1">
        <w:rPr>
          <w:rFonts w:ascii="Arial" w:hAnsi="Arial" w:cs="Arial"/>
          <w:i/>
          <w:iCs/>
          <w:sz w:val="20"/>
        </w:rPr>
        <w:t>)</w:t>
      </w:r>
    </w:p>
    <w:p w:rsidR="003D4E29" w:rsidRPr="000350E1" w:rsidRDefault="003D4E29" w:rsidP="00346412">
      <w:pPr>
        <w:pStyle w:val="BodyText"/>
        <w:spacing w:before="0"/>
        <w:jc w:val="center"/>
        <w:rPr>
          <w:rFonts w:ascii="Arial" w:hAnsi="Arial" w:cs="Arial"/>
          <w:sz w:val="20"/>
        </w:rPr>
      </w:pPr>
    </w:p>
    <w:p w:rsidR="000350E1" w:rsidRDefault="003D4E29" w:rsidP="0034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350E1">
        <w:rPr>
          <w:rFonts w:ascii="Arial" w:hAnsi="Arial" w:cs="Arial"/>
          <w:b/>
          <w:sz w:val="22"/>
          <w:szCs w:val="22"/>
        </w:rPr>
        <w:t xml:space="preserve">PRINCIPAL INVESTIGATOR </w:t>
      </w:r>
      <w:r w:rsidR="006B0AE3" w:rsidRPr="000350E1">
        <w:rPr>
          <w:rFonts w:ascii="Arial" w:hAnsi="Arial" w:cs="Arial"/>
          <w:sz w:val="22"/>
          <w:szCs w:val="22"/>
        </w:rPr>
        <w:t xml:space="preserve">(name): </w:t>
      </w:r>
    </w:p>
    <w:p w:rsidR="00750408" w:rsidRDefault="00750408" w:rsidP="0034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50408" w:rsidRDefault="003D4E29" w:rsidP="0034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350E1">
        <w:rPr>
          <w:rFonts w:ascii="Arial" w:hAnsi="Arial" w:cs="Arial"/>
          <w:b/>
          <w:sz w:val="22"/>
          <w:szCs w:val="22"/>
        </w:rPr>
        <w:t>TITLE OF PROJECT</w:t>
      </w:r>
      <w:r w:rsidRPr="000350E1">
        <w:rPr>
          <w:rFonts w:ascii="Arial" w:hAnsi="Arial" w:cs="Arial"/>
          <w:sz w:val="22"/>
          <w:szCs w:val="22"/>
        </w:rPr>
        <w:t>:</w:t>
      </w:r>
      <w:r w:rsidR="006B0AE3" w:rsidRPr="000350E1">
        <w:rPr>
          <w:rFonts w:ascii="Arial" w:hAnsi="Arial" w:cs="Arial"/>
          <w:sz w:val="22"/>
          <w:szCs w:val="22"/>
        </w:rPr>
        <w:t xml:space="preserve"> </w:t>
      </w:r>
    </w:p>
    <w:p w:rsidR="00750408" w:rsidRDefault="00750408" w:rsidP="0034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50408" w:rsidRPr="000350E1" w:rsidRDefault="003D4E29" w:rsidP="0034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350E1">
        <w:rPr>
          <w:rFonts w:ascii="Arial" w:hAnsi="Arial" w:cs="Arial"/>
          <w:b/>
          <w:bCs/>
          <w:sz w:val="22"/>
          <w:szCs w:val="22"/>
        </w:rPr>
        <w:t>PROTOCOL NO</w:t>
      </w:r>
      <w:r w:rsidRPr="000350E1">
        <w:rPr>
          <w:rFonts w:ascii="Arial" w:hAnsi="Arial" w:cs="Arial"/>
          <w:sz w:val="22"/>
          <w:szCs w:val="22"/>
        </w:rPr>
        <w:t>:</w:t>
      </w:r>
      <w:r w:rsidR="006B0AE3" w:rsidRPr="000350E1">
        <w:rPr>
          <w:rFonts w:ascii="Arial" w:hAnsi="Arial" w:cs="Arial"/>
          <w:sz w:val="22"/>
          <w:szCs w:val="22"/>
        </w:rPr>
        <w:t xml:space="preserve"> </w:t>
      </w:r>
    </w:p>
    <w:p w:rsidR="003D4E29" w:rsidRPr="000350E1" w:rsidRDefault="003D4E29" w:rsidP="00346412">
      <w:pPr>
        <w:rPr>
          <w:rFonts w:ascii="Arial" w:hAnsi="Arial" w:cs="Arial"/>
        </w:rPr>
      </w:pPr>
    </w:p>
    <w:p w:rsidR="003D4E29" w:rsidRPr="000350E1" w:rsidRDefault="003D4E29" w:rsidP="00346412">
      <w:pPr>
        <w:rPr>
          <w:rFonts w:ascii="Arial" w:hAnsi="Arial" w:cs="Arial"/>
        </w:rPr>
      </w:pPr>
      <w:r w:rsidRPr="000350E1">
        <w:rPr>
          <w:rFonts w:ascii="Arial" w:hAnsi="Arial" w:cs="Arial"/>
        </w:rPr>
        <w:t xml:space="preserve">I have discussed this study with the Principal Investigator and have seen the application and protocol.  The Pathology Dept is </w:t>
      </w:r>
    </w:p>
    <w:p w:rsidR="003D4E29" w:rsidRPr="000350E1" w:rsidRDefault="003D4E29" w:rsidP="00346412">
      <w:pPr>
        <w:rPr>
          <w:rFonts w:ascii="Arial" w:hAnsi="Arial" w:cs="Arial"/>
        </w:rPr>
      </w:pPr>
    </w:p>
    <w:p w:rsidR="003D4E29" w:rsidRPr="000350E1" w:rsidRDefault="003D4E29" w:rsidP="00346412">
      <w:pPr>
        <w:ind w:left="1440" w:hanging="720"/>
        <w:rPr>
          <w:rFonts w:ascii="Arial" w:hAnsi="Arial" w:cs="Arial"/>
        </w:rPr>
      </w:pPr>
      <w:r w:rsidRPr="000350E1">
        <w:rPr>
          <w:rFonts w:ascii="Arial" w:hAnsi="Arial" w:cs="Arial"/>
          <w:sz w:val="32"/>
        </w:rPr>
        <w:sym w:font="Marlett" w:char="F031"/>
      </w:r>
      <w:r w:rsidRPr="000350E1">
        <w:rPr>
          <w:rFonts w:ascii="Arial" w:hAnsi="Arial" w:cs="Arial"/>
        </w:rPr>
        <w:tab/>
      </w:r>
      <w:r w:rsidRPr="000350E1">
        <w:rPr>
          <w:rFonts w:ascii="Arial" w:hAnsi="Arial" w:cs="Arial"/>
          <w:b/>
          <w:bCs/>
        </w:rPr>
        <w:t xml:space="preserve">Able </w:t>
      </w:r>
      <w:r w:rsidRPr="000350E1">
        <w:rPr>
          <w:rFonts w:ascii="Arial" w:hAnsi="Arial" w:cs="Arial"/>
        </w:rPr>
        <w:t>to undertake the investigations indicated with the present resources of the Pathology Department.</w:t>
      </w:r>
    </w:p>
    <w:p w:rsidR="003D4E29" w:rsidRPr="000350E1" w:rsidRDefault="003D4E29" w:rsidP="00346412">
      <w:pPr>
        <w:ind w:left="720"/>
        <w:rPr>
          <w:rFonts w:ascii="Arial" w:hAnsi="Arial" w:cs="Arial"/>
        </w:rPr>
      </w:pPr>
    </w:p>
    <w:p w:rsidR="003D4E29" w:rsidRPr="000350E1" w:rsidRDefault="003D4E29" w:rsidP="00346412">
      <w:pPr>
        <w:ind w:left="1440" w:hanging="720"/>
        <w:jc w:val="both"/>
        <w:rPr>
          <w:rFonts w:ascii="Arial" w:hAnsi="Arial" w:cs="Arial"/>
        </w:rPr>
      </w:pPr>
      <w:r w:rsidRPr="000350E1">
        <w:rPr>
          <w:rFonts w:ascii="Arial" w:hAnsi="Arial" w:cs="Arial"/>
          <w:sz w:val="32"/>
        </w:rPr>
        <w:sym w:font="Marlett" w:char="F031"/>
      </w:r>
      <w:r w:rsidRPr="000350E1">
        <w:rPr>
          <w:rFonts w:ascii="Arial" w:hAnsi="Arial" w:cs="Arial"/>
        </w:rPr>
        <w:tab/>
      </w:r>
      <w:r w:rsidRPr="000350E1">
        <w:rPr>
          <w:rFonts w:ascii="Arial" w:hAnsi="Arial" w:cs="Arial"/>
          <w:b/>
          <w:bCs/>
        </w:rPr>
        <w:t>Unable</w:t>
      </w:r>
      <w:r w:rsidRPr="000350E1">
        <w:rPr>
          <w:rFonts w:ascii="Arial" w:hAnsi="Arial" w:cs="Arial"/>
        </w:rPr>
        <w:t xml:space="preserve"> to undertake the investigations within the present resources of the Pathology Department </w:t>
      </w:r>
      <w:r w:rsidRPr="000350E1">
        <w:rPr>
          <w:rFonts w:ascii="Arial" w:hAnsi="Arial" w:cs="Arial"/>
          <w:b/>
          <w:bCs/>
        </w:rPr>
        <w:t>but willing</w:t>
      </w:r>
      <w:r w:rsidRPr="000350E1">
        <w:rPr>
          <w:rFonts w:ascii="Arial" w:hAnsi="Arial" w:cs="Arial"/>
        </w:rPr>
        <w:t xml:space="preserve"> to undertake them with the agreed level of financial assistance (detailed in </w:t>
      </w:r>
      <w:r w:rsidRPr="000350E1">
        <w:rPr>
          <w:rFonts w:ascii="Arial" w:hAnsi="Arial" w:cs="Arial"/>
          <w:i/>
        </w:rPr>
        <w:t>Pathology Department Clinical Trials/Research Declaration</w:t>
      </w:r>
      <w:r w:rsidRPr="000350E1">
        <w:rPr>
          <w:rFonts w:ascii="Arial" w:hAnsi="Arial" w:cs="Arial"/>
        </w:rPr>
        <w:t>).</w:t>
      </w:r>
    </w:p>
    <w:p w:rsidR="003D4E29" w:rsidRPr="000350E1" w:rsidRDefault="003D4E29" w:rsidP="00346412">
      <w:pPr>
        <w:ind w:left="720"/>
        <w:jc w:val="both"/>
        <w:rPr>
          <w:rFonts w:ascii="Arial" w:hAnsi="Arial" w:cs="Arial"/>
        </w:rPr>
      </w:pPr>
    </w:p>
    <w:p w:rsidR="003D4E29" w:rsidRPr="000350E1" w:rsidRDefault="000C0BAC" w:rsidP="00346412">
      <w:pPr>
        <w:ind w:left="2160"/>
        <w:rPr>
          <w:rFonts w:ascii="Arial" w:hAnsi="Arial" w:cs="Arial"/>
          <w:sz w:val="22"/>
        </w:rPr>
      </w:pPr>
      <w:r w:rsidRPr="000350E1">
        <w:rPr>
          <w:rFonts w:ascii="Arial" w:hAnsi="Arial" w:cs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344805</wp:posOffset>
                </wp:positionV>
                <wp:extent cx="635" cy="635"/>
                <wp:effectExtent l="7620" t="11430" r="1079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BC612" id="Rectangle 2" o:spid="_x0000_s1026" style="position:absolute;margin-left:255.6pt;margin-top:27.15pt;width:.05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" o:allowincell="f" filled="f"/>
            </w:pict>
          </mc:Fallback>
        </mc:AlternateContent>
      </w:r>
      <w:r w:rsidR="003D4E29" w:rsidRPr="000350E1">
        <w:rPr>
          <w:rFonts w:ascii="Arial" w:hAnsi="Arial" w:cs="Arial"/>
          <w:b/>
          <w:sz w:val="22"/>
        </w:rPr>
        <w:t>FUND TO BE CREDITED</w:t>
      </w:r>
      <w:r w:rsidR="003D4E29" w:rsidRPr="000350E1">
        <w:rPr>
          <w:rFonts w:ascii="Arial" w:hAnsi="Arial" w:cs="Arial"/>
          <w:sz w:val="22"/>
        </w:rPr>
        <w:t xml:space="preserve">: </w:t>
      </w:r>
      <w:r w:rsidR="00CF0B9E" w:rsidRPr="000350E1">
        <w:rPr>
          <w:rFonts w:ascii="Arial" w:hAnsi="Arial" w:cs="Arial"/>
          <w:sz w:val="22"/>
        </w:rPr>
        <w:t>Y8050-36102</w:t>
      </w:r>
    </w:p>
    <w:p w:rsidR="003D4E29" w:rsidRPr="000350E1" w:rsidRDefault="003D4E29" w:rsidP="00346412">
      <w:pPr>
        <w:ind w:left="2160"/>
        <w:rPr>
          <w:rFonts w:ascii="Arial" w:hAnsi="Arial" w:cs="Arial"/>
          <w:sz w:val="22"/>
        </w:rPr>
      </w:pPr>
      <w:r w:rsidRPr="000350E1">
        <w:rPr>
          <w:rFonts w:ascii="Arial" w:hAnsi="Arial" w:cs="Arial"/>
          <w:b/>
          <w:sz w:val="22"/>
        </w:rPr>
        <w:t>FUND TO BE DEBITED</w:t>
      </w:r>
      <w:r w:rsidRPr="000350E1">
        <w:rPr>
          <w:rFonts w:ascii="Arial" w:hAnsi="Arial" w:cs="Arial"/>
          <w:sz w:val="22"/>
        </w:rPr>
        <w:t xml:space="preserve">: </w:t>
      </w:r>
    </w:p>
    <w:p w:rsidR="003D4E29" w:rsidRPr="000350E1" w:rsidRDefault="003D4E29" w:rsidP="00346412">
      <w:pPr>
        <w:pStyle w:val="Header"/>
        <w:tabs>
          <w:tab w:val="clear" w:pos="4153"/>
          <w:tab w:val="clear" w:pos="8306"/>
        </w:tabs>
        <w:spacing w:before="0"/>
        <w:ind w:left="720"/>
        <w:rPr>
          <w:rFonts w:cs="Arial"/>
          <w:sz w:val="22"/>
        </w:rPr>
      </w:pPr>
      <w:r w:rsidRPr="000350E1">
        <w:rPr>
          <w:rFonts w:cs="Arial"/>
          <w:sz w:val="32"/>
        </w:rPr>
        <w:sym w:font="Marlett" w:char="F031"/>
      </w:r>
      <w:r w:rsidRPr="000350E1">
        <w:rPr>
          <w:rFonts w:cs="Arial"/>
        </w:rPr>
        <w:tab/>
      </w:r>
      <w:r w:rsidRPr="000350E1">
        <w:rPr>
          <w:rFonts w:cs="Arial"/>
          <w:b/>
          <w:bCs/>
        </w:rPr>
        <w:t>Unable</w:t>
      </w:r>
      <w:r w:rsidRPr="000350E1">
        <w:rPr>
          <w:rFonts w:cs="Arial"/>
        </w:rPr>
        <w:t xml:space="preserve"> to undertake the investigations on the following grounds</w:t>
      </w:r>
      <w:r w:rsidRPr="000350E1">
        <w:rPr>
          <w:rFonts w:cs="Arial"/>
          <w:sz w:val="22"/>
        </w:rPr>
        <w:t>:</w:t>
      </w:r>
    </w:p>
    <w:p w:rsidR="003D4E29" w:rsidRPr="000350E1" w:rsidRDefault="003D4E29" w:rsidP="003464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160"/>
        <w:rPr>
          <w:rFonts w:ascii="Arial" w:hAnsi="Arial" w:cs="Arial"/>
        </w:rPr>
      </w:pPr>
    </w:p>
    <w:p w:rsidR="003D4E29" w:rsidRPr="000350E1" w:rsidRDefault="003D4E29" w:rsidP="003464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160"/>
        <w:rPr>
          <w:rFonts w:ascii="Arial" w:hAnsi="Arial" w:cs="Arial"/>
        </w:rPr>
      </w:pPr>
    </w:p>
    <w:p w:rsidR="003D4E29" w:rsidRPr="000350E1" w:rsidRDefault="003D4E29" w:rsidP="003464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160"/>
        <w:rPr>
          <w:rFonts w:ascii="Arial" w:hAnsi="Arial" w:cs="Arial"/>
        </w:rPr>
      </w:pPr>
    </w:p>
    <w:p w:rsidR="003D4E29" w:rsidRPr="000350E1" w:rsidRDefault="003D4E29" w:rsidP="00346412">
      <w:pPr>
        <w:rPr>
          <w:rFonts w:ascii="Arial" w:hAnsi="Arial" w:cs="Arial"/>
        </w:rPr>
      </w:pPr>
    </w:p>
    <w:p w:rsidR="003D4E29" w:rsidRPr="000350E1" w:rsidRDefault="003D4E29" w:rsidP="0034641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before="0"/>
        <w:jc w:val="both"/>
        <w:rPr>
          <w:rFonts w:cs="Arial"/>
          <w:b/>
          <w:sz w:val="22"/>
        </w:rPr>
      </w:pPr>
      <w:r w:rsidRPr="000350E1">
        <w:rPr>
          <w:rFonts w:cs="Arial"/>
          <w:b/>
          <w:sz w:val="22"/>
        </w:rPr>
        <w:t>Investigator’s Statement :</w:t>
      </w:r>
    </w:p>
    <w:p w:rsidR="003D4E29" w:rsidRPr="000350E1" w:rsidRDefault="003D4E29" w:rsidP="0034641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before="0"/>
        <w:jc w:val="both"/>
        <w:rPr>
          <w:rFonts w:cs="Arial"/>
          <w:sz w:val="22"/>
        </w:rPr>
      </w:pPr>
      <w:r w:rsidRPr="000350E1">
        <w:rPr>
          <w:rFonts w:cs="Arial"/>
          <w:sz w:val="22"/>
        </w:rPr>
        <w:t>I have discussed this project with ………………………………..</w:t>
      </w:r>
      <w:r w:rsidR="00110CDC" w:rsidRPr="000350E1">
        <w:rPr>
          <w:rFonts w:cs="Arial"/>
          <w:sz w:val="22"/>
        </w:rPr>
        <w:t xml:space="preserve"> </w:t>
      </w:r>
      <w:r w:rsidRPr="000350E1">
        <w:rPr>
          <w:rFonts w:cs="Arial"/>
          <w:sz w:val="22"/>
        </w:rPr>
        <w:t>and appropriate arrangements have been made for this service/department to assist with this project as outlined above.</w:t>
      </w:r>
    </w:p>
    <w:p w:rsidR="003D4E29" w:rsidRPr="000350E1" w:rsidRDefault="003D4E29" w:rsidP="0034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3D4E29" w:rsidRPr="000350E1" w:rsidRDefault="003D4E29" w:rsidP="0034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0350E1">
        <w:rPr>
          <w:rFonts w:ascii="Arial" w:hAnsi="Arial" w:cs="Arial"/>
          <w:sz w:val="22"/>
        </w:rPr>
        <w:t>Signature:</w:t>
      </w:r>
      <w:r w:rsidRPr="000350E1">
        <w:rPr>
          <w:rFonts w:ascii="Arial" w:hAnsi="Arial" w:cs="Arial"/>
          <w:sz w:val="22"/>
        </w:rPr>
        <w:tab/>
        <w:t>……………………………………………</w:t>
      </w:r>
      <w:r w:rsidRPr="000350E1">
        <w:rPr>
          <w:rFonts w:ascii="Arial" w:hAnsi="Arial" w:cs="Arial"/>
          <w:sz w:val="22"/>
        </w:rPr>
        <w:tab/>
      </w:r>
      <w:r w:rsidRPr="000350E1">
        <w:rPr>
          <w:rFonts w:ascii="Arial" w:hAnsi="Arial" w:cs="Arial"/>
          <w:sz w:val="22"/>
        </w:rPr>
        <w:tab/>
        <w:t>Date:……./……./…….</w:t>
      </w:r>
    </w:p>
    <w:p w:rsidR="003D4E29" w:rsidRPr="000350E1" w:rsidRDefault="003D4E29" w:rsidP="0034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350E1">
        <w:rPr>
          <w:rFonts w:ascii="Arial" w:hAnsi="Arial" w:cs="Arial"/>
        </w:rPr>
        <w:tab/>
      </w:r>
      <w:r w:rsidRPr="000350E1">
        <w:rPr>
          <w:rFonts w:ascii="Arial" w:hAnsi="Arial" w:cs="Arial"/>
        </w:rPr>
        <w:tab/>
      </w:r>
    </w:p>
    <w:p w:rsidR="003D4E29" w:rsidRPr="000350E1" w:rsidRDefault="003D4E29" w:rsidP="00346412">
      <w:pPr>
        <w:rPr>
          <w:rFonts w:ascii="Arial" w:hAnsi="Arial" w:cs="Arial"/>
        </w:rPr>
      </w:pPr>
    </w:p>
    <w:p w:rsidR="003D4E29" w:rsidRPr="000350E1" w:rsidRDefault="003D4E29" w:rsidP="00346412">
      <w:pPr>
        <w:pStyle w:val="Header"/>
        <w:tabs>
          <w:tab w:val="clear" w:pos="4153"/>
          <w:tab w:val="clear" w:pos="8306"/>
        </w:tabs>
        <w:spacing w:before="0"/>
        <w:rPr>
          <w:rFonts w:cs="Arial"/>
          <w:szCs w:val="24"/>
          <w:lang w:eastAsia="en-AU"/>
        </w:rPr>
      </w:pPr>
    </w:p>
    <w:p w:rsidR="003D4E29" w:rsidRPr="000350E1" w:rsidRDefault="003D4E29" w:rsidP="00346412">
      <w:pPr>
        <w:rPr>
          <w:rFonts w:ascii="Arial" w:hAnsi="Arial" w:cs="Arial"/>
        </w:rPr>
      </w:pPr>
      <w:r w:rsidRPr="000350E1">
        <w:rPr>
          <w:rFonts w:ascii="Arial" w:hAnsi="Arial" w:cs="Arial"/>
          <w:sz w:val="22"/>
        </w:rPr>
        <w:t>Signature:</w:t>
      </w:r>
      <w:r w:rsidRPr="000350E1">
        <w:rPr>
          <w:rFonts w:ascii="Arial" w:hAnsi="Arial" w:cs="Arial"/>
        </w:rPr>
        <w:tab/>
        <w:t>…………………………………………….</w:t>
      </w:r>
      <w:r w:rsidRPr="000350E1">
        <w:rPr>
          <w:rFonts w:ascii="Arial" w:hAnsi="Arial" w:cs="Arial"/>
        </w:rPr>
        <w:tab/>
      </w:r>
      <w:r w:rsidRPr="000350E1">
        <w:rPr>
          <w:rFonts w:ascii="Arial" w:hAnsi="Arial" w:cs="Arial"/>
        </w:rPr>
        <w:tab/>
      </w:r>
      <w:r w:rsidRPr="000350E1">
        <w:rPr>
          <w:rFonts w:ascii="Arial" w:hAnsi="Arial" w:cs="Arial"/>
          <w:sz w:val="22"/>
        </w:rPr>
        <w:t>Date: ……./……./…….</w:t>
      </w:r>
    </w:p>
    <w:p w:rsidR="003D4E29" w:rsidRPr="000350E1" w:rsidRDefault="003D4E29" w:rsidP="00346412">
      <w:pPr>
        <w:rPr>
          <w:rFonts w:ascii="Arial" w:hAnsi="Arial" w:cs="Arial"/>
          <w:b/>
          <w:sz w:val="20"/>
        </w:rPr>
      </w:pPr>
      <w:r w:rsidRPr="000350E1">
        <w:rPr>
          <w:rFonts w:ascii="Arial" w:hAnsi="Arial" w:cs="Arial"/>
        </w:rPr>
        <w:tab/>
      </w:r>
      <w:r w:rsidRPr="000350E1">
        <w:rPr>
          <w:rFonts w:ascii="Arial" w:hAnsi="Arial" w:cs="Arial"/>
          <w:b/>
        </w:rPr>
        <w:tab/>
        <w:t xml:space="preserve"> </w:t>
      </w:r>
      <w:r w:rsidRPr="000350E1">
        <w:rPr>
          <w:rFonts w:ascii="Arial" w:hAnsi="Arial" w:cs="Arial"/>
          <w:b/>
          <w:sz w:val="20"/>
        </w:rPr>
        <w:t>Pathology Clinical Trials Co-ordinator</w:t>
      </w:r>
    </w:p>
    <w:p w:rsidR="003D4E29" w:rsidRPr="000350E1" w:rsidRDefault="003D4E29" w:rsidP="00346412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</w:rPr>
      </w:pPr>
    </w:p>
    <w:p w:rsidR="000350E1" w:rsidRPr="000350E1" w:rsidRDefault="000350E1" w:rsidP="00346412">
      <w:pPr>
        <w:rPr>
          <w:rFonts w:ascii="Arial" w:hAnsi="Arial" w:cs="Arial"/>
        </w:rPr>
      </w:pPr>
      <w:r w:rsidRPr="000350E1">
        <w:rPr>
          <w:rFonts w:ascii="Arial" w:hAnsi="Arial" w:cs="Arial"/>
        </w:rPr>
        <w:br w:type="page"/>
      </w:r>
    </w:p>
    <w:p w:rsidR="000350E1" w:rsidRPr="00EE4630" w:rsidRDefault="000350E1" w:rsidP="00EE4630">
      <w:pPr>
        <w:jc w:val="center"/>
        <w:rPr>
          <w:rFonts w:ascii="Arial" w:hAnsi="Arial" w:cs="Arial"/>
          <w:b/>
          <w:sz w:val="28"/>
          <w:szCs w:val="28"/>
        </w:rPr>
      </w:pPr>
      <w:r w:rsidRPr="00EE4630">
        <w:rPr>
          <w:rFonts w:ascii="Arial" w:hAnsi="Arial" w:cs="Arial"/>
          <w:b/>
          <w:sz w:val="28"/>
          <w:szCs w:val="28"/>
        </w:rPr>
        <w:lastRenderedPageBreak/>
        <w:t>DEPARTMENT: PATHOLOGY</w:t>
      </w:r>
    </w:p>
    <w:p w:rsidR="000350E1" w:rsidRPr="000350E1" w:rsidRDefault="000350E1" w:rsidP="00346412">
      <w:pPr>
        <w:pStyle w:val="Heading6"/>
        <w:rPr>
          <w:rFonts w:ascii="Arial" w:hAnsi="Arial" w:cs="Arial"/>
        </w:rPr>
      </w:pPr>
      <w:r w:rsidRPr="000350E1">
        <w:rPr>
          <w:rFonts w:ascii="Arial" w:hAnsi="Arial" w:cs="Arial"/>
        </w:rPr>
        <w:t>CLINICAL TRIALS/RESEARCH APPLICATION</w:t>
      </w:r>
    </w:p>
    <w:p w:rsidR="000350E1" w:rsidRPr="000350E1" w:rsidRDefault="000350E1" w:rsidP="00346412">
      <w:pPr>
        <w:rPr>
          <w:rFonts w:ascii="Arial" w:hAnsi="Arial" w:cs="Arial"/>
          <w:b/>
          <w:sz w:val="16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993"/>
      </w:tblGrid>
      <w:tr w:rsidR="000350E1" w:rsidRPr="000350E1" w:rsidTr="00C25AD9">
        <w:trPr>
          <w:trHeight w:val="459"/>
        </w:trPr>
        <w:tc>
          <w:tcPr>
            <w:tcW w:w="1984" w:type="dxa"/>
            <w:shd w:val="pct15" w:color="auto" w:fill="FFFFFF"/>
          </w:tcPr>
          <w:p w:rsidR="000350E1" w:rsidRPr="000350E1" w:rsidRDefault="000350E1" w:rsidP="00346412">
            <w:pPr>
              <w:jc w:val="center"/>
              <w:rPr>
                <w:rFonts w:ascii="Arial" w:hAnsi="Arial" w:cs="Arial"/>
                <w:sz w:val="22"/>
              </w:rPr>
            </w:pPr>
            <w:r w:rsidRPr="000350E1">
              <w:rPr>
                <w:rFonts w:ascii="Arial" w:hAnsi="Arial" w:cs="Arial"/>
                <w:sz w:val="22"/>
              </w:rPr>
              <w:t>PATHOLOGY TRIAL NO.</w:t>
            </w:r>
          </w:p>
        </w:tc>
        <w:tc>
          <w:tcPr>
            <w:tcW w:w="993" w:type="dxa"/>
          </w:tcPr>
          <w:p w:rsidR="000350E1" w:rsidRPr="000350E1" w:rsidRDefault="000350E1" w:rsidP="00346412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0350E1" w:rsidRPr="000350E1" w:rsidRDefault="000350E1" w:rsidP="00346412">
      <w:pPr>
        <w:rPr>
          <w:rFonts w:ascii="Arial" w:hAnsi="Arial" w:cs="Arial"/>
          <w:b/>
        </w:rPr>
      </w:pPr>
      <w:r w:rsidRPr="000350E1">
        <w:rPr>
          <w:rFonts w:ascii="Arial" w:hAnsi="Arial" w:cs="Arial"/>
          <w:b/>
        </w:rPr>
        <w:t>1. PROJECT DETAILS</w:t>
      </w:r>
      <w:r w:rsidRPr="000350E1">
        <w:rPr>
          <w:rFonts w:ascii="Arial" w:hAnsi="Arial" w:cs="Arial"/>
          <w:b/>
        </w:rPr>
        <w:tab/>
      </w:r>
      <w:r w:rsidRPr="000350E1">
        <w:rPr>
          <w:rFonts w:ascii="Arial" w:hAnsi="Arial" w:cs="Arial"/>
          <w:b/>
        </w:rPr>
        <w:tab/>
        <w:t xml:space="preserve">                                                 Quote #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276"/>
        <w:gridCol w:w="142"/>
        <w:gridCol w:w="1701"/>
        <w:gridCol w:w="2514"/>
      </w:tblGrid>
      <w:tr w:rsidR="000350E1" w:rsidRPr="000350E1" w:rsidTr="00C25AD9">
        <w:trPr>
          <w:cantSplit/>
          <w:trHeight w:val="939"/>
        </w:trPr>
        <w:tc>
          <w:tcPr>
            <w:tcW w:w="1809" w:type="dxa"/>
            <w:shd w:val="pct15" w:color="auto" w:fill="FFFFFF"/>
          </w:tcPr>
          <w:p w:rsidR="000350E1" w:rsidRPr="00BB6C9E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BB6C9E">
              <w:rPr>
                <w:rFonts w:ascii="Arial" w:hAnsi="Arial" w:cs="Arial"/>
                <w:sz w:val="22"/>
                <w:szCs w:val="22"/>
              </w:rPr>
              <w:t>Title of project/study</w:t>
            </w:r>
          </w:p>
        </w:tc>
        <w:tc>
          <w:tcPr>
            <w:tcW w:w="8043" w:type="dxa"/>
            <w:gridSpan w:val="5"/>
          </w:tcPr>
          <w:p w:rsidR="000350E1" w:rsidRPr="00BB6C9E" w:rsidRDefault="000350E1" w:rsidP="00346412">
            <w:pPr>
              <w:pStyle w:val="BodyText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350E1" w:rsidRPr="000350E1" w:rsidTr="00C25AD9">
        <w:trPr>
          <w:cantSplit/>
          <w:trHeight w:val="417"/>
        </w:trPr>
        <w:tc>
          <w:tcPr>
            <w:tcW w:w="1809" w:type="dxa"/>
            <w:tcBorders>
              <w:bottom w:val="nil"/>
            </w:tcBorders>
            <w:shd w:val="pct15" w:color="auto" w:fill="FFFFFF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0350E1">
              <w:rPr>
                <w:rFonts w:ascii="Arial" w:hAnsi="Arial" w:cs="Arial"/>
                <w:sz w:val="22"/>
                <w:szCs w:val="22"/>
              </w:rPr>
              <w:t>Protocol no:</w:t>
            </w:r>
          </w:p>
        </w:tc>
        <w:tc>
          <w:tcPr>
            <w:tcW w:w="2410" w:type="dxa"/>
            <w:tcBorders>
              <w:bottom w:val="nil"/>
            </w:tcBorders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shd w:val="pct15" w:color="auto" w:fill="FFFFFF"/>
          </w:tcPr>
          <w:p w:rsidR="000350E1" w:rsidRPr="00BB6C9E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BB6C9E">
              <w:rPr>
                <w:rFonts w:ascii="Arial" w:hAnsi="Arial" w:cs="Arial"/>
                <w:sz w:val="22"/>
                <w:szCs w:val="22"/>
              </w:rPr>
              <w:t>Dept./Unit</w:t>
            </w:r>
          </w:p>
        </w:tc>
        <w:tc>
          <w:tcPr>
            <w:tcW w:w="4215" w:type="dxa"/>
            <w:gridSpan w:val="2"/>
            <w:tcBorders>
              <w:bottom w:val="nil"/>
            </w:tcBorders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350E1" w:rsidRPr="000350E1" w:rsidTr="00C25AD9">
        <w:trPr>
          <w:cantSplit/>
          <w:trHeight w:val="558"/>
        </w:trPr>
        <w:tc>
          <w:tcPr>
            <w:tcW w:w="5495" w:type="dxa"/>
            <w:gridSpan w:val="3"/>
            <w:shd w:val="pct15" w:color="auto" w:fill="FFFFFF"/>
          </w:tcPr>
          <w:p w:rsidR="000350E1" w:rsidRPr="000350E1" w:rsidRDefault="000350E1" w:rsidP="003464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0E1">
              <w:rPr>
                <w:rFonts w:ascii="Arial" w:hAnsi="Arial" w:cs="Arial"/>
                <w:sz w:val="22"/>
                <w:szCs w:val="22"/>
              </w:rPr>
              <w:t xml:space="preserve">               Principal Investigator</w:t>
            </w:r>
          </w:p>
        </w:tc>
        <w:tc>
          <w:tcPr>
            <w:tcW w:w="4357" w:type="dxa"/>
            <w:gridSpan w:val="3"/>
            <w:shd w:val="pct15" w:color="auto" w:fill="FFFFFF"/>
          </w:tcPr>
          <w:p w:rsidR="000350E1" w:rsidRPr="000350E1" w:rsidRDefault="000350E1" w:rsidP="003464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0E1">
              <w:rPr>
                <w:rFonts w:ascii="Arial" w:hAnsi="Arial" w:cs="Arial"/>
                <w:sz w:val="22"/>
                <w:szCs w:val="22"/>
              </w:rPr>
              <w:t>Research Coordinator</w:t>
            </w:r>
          </w:p>
        </w:tc>
      </w:tr>
      <w:tr w:rsidR="000350E1" w:rsidRPr="000350E1" w:rsidTr="00C25AD9">
        <w:trPr>
          <w:cantSplit/>
        </w:trPr>
        <w:tc>
          <w:tcPr>
            <w:tcW w:w="1809" w:type="dxa"/>
            <w:shd w:val="pct15" w:color="auto" w:fill="FFFFFF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0350E1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gridSpan w:val="3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0E1" w:rsidRPr="000350E1" w:rsidTr="00C25AD9">
        <w:trPr>
          <w:cantSplit/>
        </w:trPr>
        <w:tc>
          <w:tcPr>
            <w:tcW w:w="1809" w:type="dxa"/>
            <w:shd w:val="pct15" w:color="auto" w:fill="FFFFFF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0350E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0350E1" w:rsidRPr="000350E1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357" w:type="dxa"/>
            <w:gridSpan w:val="3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0E1" w:rsidRPr="000350E1" w:rsidTr="00C25AD9">
        <w:trPr>
          <w:cantSplit/>
        </w:trPr>
        <w:tc>
          <w:tcPr>
            <w:tcW w:w="1809" w:type="dxa"/>
            <w:shd w:val="pct15" w:color="auto" w:fill="FFFFFF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0350E1">
              <w:rPr>
                <w:rFonts w:ascii="Arial" w:hAnsi="Arial" w:cs="Arial"/>
                <w:sz w:val="22"/>
                <w:szCs w:val="22"/>
              </w:rPr>
              <w:t>Phone:</w:t>
            </w:r>
          </w:p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357" w:type="dxa"/>
            <w:gridSpan w:val="3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0E1" w:rsidRPr="000350E1" w:rsidTr="00C25AD9">
        <w:trPr>
          <w:cantSplit/>
        </w:trPr>
        <w:tc>
          <w:tcPr>
            <w:tcW w:w="1809" w:type="dxa"/>
            <w:shd w:val="pct15" w:color="auto" w:fill="FFFFFF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0350E1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gridSpan w:val="3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0E1" w:rsidRPr="000350E1" w:rsidTr="00C25AD9">
        <w:trPr>
          <w:cantSplit/>
        </w:trPr>
        <w:tc>
          <w:tcPr>
            <w:tcW w:w="1809" w:type="dxa"/>
            <w:shd w:val="pct15" w:color="auto" w:fill="FFFFFF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0350E1">
              <w:rPr>
                <w:rFonts w:ascii="Arial" w:hAnsi="Arial" w:cs="Arial"/>
                <w:sz w:val="22"/>
                <w:szCs w:val="22"/>
              </w:rPr>
              <w:t>No. patients</w:t>
            </w:r>
          </w:p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pct15" w:color="auto" w:fill="FFFFFF"/>
          </w:tcPr>
          <w:p w:rsidR="000350E1" w:rsidRPr="00BB6C9E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BB6C9E">
              <w:rPr>
                <w:rFonts w:ascii="Arial" w:hAnsi="Arial" w:cs="Arial"/>
                <w:sz w:val="22"/>
                <w:szCs w:val="22"/>
              </w:rPr>
              <w:t>No. episodes/visits</w:t>
            </w:r>
          </w:p>
        </w:tc>
        <w:tc>
          <w:tcPr>
            <w:tcW w:w="2514" w:type="dxa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350E1" w:rsidRPr="000350E1" w:rsidTr="00C25AD9">
        <w:trPr>
          <w:cantSplit/>
        </w:trPr>
        <w:tc>
          <w:tcPr>
            <w:tcW w:w="1809" w:type="dxa"/>
            <w:shd w:val="pct15" w:color="auto" w:fill="FFFFFF"/>
          </w:tcPr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0350E1">
              <w:rPr>
                <w:rFonts w:ascii="Arial" w:hAnsi="Arial" w:cs="Arial"/>
                <w:sz w:val="22"/>
                <w:szCs w:val="22"/>
              </w:rPr>
              <w:t>Start date</w:t>
            </w:r>
          </w:p>
          <w:p w:rsidR="000350E1" w:rsidRPr="000350E1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pct15" w:color="auto" w:fill="FFFFFF"/>
          </w:tcPr>
          <w:p w:rsidR="000350E1" w:rsidRPr="00BB6C9E" w:rsidRDefault="000350E1" w:rsidP="00346412">
            <w:pPr>
              <w:rPr>
                <w:rFonts w:ascii="Arial" w:hAnsi="Arial" w:cs="Arial"/>
                <w:sz w:val="22"/>
                <w:szCs w:val="22"/>
              </w:rPr>
            </w:pPr>
            <w:r w:rsidRPr="00BB6C9E">
              <w:rPr>
                <w:rFonts w:ascii="Arial" w:hAnsi="Arial" w:cs="Arial"/>
                <w:sz w:val="22"/>
                <w:szCs w:val="22"/>
              </w:rPr>
              <w:t>End date</w:t>
            </w:r>
          </w:p>
        </w:tc>
        <w:tc>
          <w:tcPr>
            <w:tcW w:w="2514" w:type="dxa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0350E1" w:rsidRPr="000350E1" w:rsidRDefault="000350E1" w:rsidP="00346412">
      <w:pPr>
        <w:rPr>
          <w:rFonts w:ascii="Arial" w:hAnsi="Arial" w:cs="Arial"/>
          <w:b/>
        </w:rPr>
      </w:pPr>
    </w:p>
    <w:p w:rsidR="000350E1" w:rsidRPr="000350E1" w:rsidRDefault="000350E1" w:rsidP="00346412">
      <w:pPr>
        <w:rPr>
          <w:rFonts w:ascii="Arial" w:hAnsi="Arial" w:cs="Arial"/>
          <w:b/>
        </w:rPr>
      </w:pPr>
    </w:p>
    <w:p w:rsidR="000350E1" w:rsidRPr="000350E1" w:rsidRDefault="000350E1" w:rsidP="00346412">
      <w:pPr>
        <w:rPr>
          <w:rFonts w:ascii="Arial" w:hAnsi="Arial" w:cs="Arial"/>
          <w:b/>
        </w:rPr>
      </w:pPr>
      <w:r w:rsidRPr="000350E1">
        <w:rPr>
          <w:rFonts w:ascii="Arial" w:hAnsi="Arial" w:cs="Arial"/>
          <w:b/>
        </w:rPr>
        <w:t xml:space="preserve">2. PATHOLOGY SERVICES </w:t>
      </w:r>
      <w:r w:rsidRPr="000350E1">
        <w:rPr>
          <w:rFonts w:ascii="Arial" w:hAnsi="Arial" w:cs="Arial"/>
          <w:sz w:val="20"/>
        </w:rPr>
        <w:t>(For details of special conditions, see below)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1559"/>
        <w:gridCol w:w="1701"/>
      </w:tblGrid>
      <w:tr w:rsidR="000350E1" w:rsidRPr="00BB6C9E" w:rsidTr="007217F5">
        <w:trPr>
          <w:cantSplit/>
        </w:trPr>
        <w:tc>
          <w:tcPr>
            <w:tcW w:w="3544" w:type="dxa"/>
            <w:shd w:val="pct15" w:color="auto" w:fill="FFFFFF"/>
          </w:tcPr>
          <w:p w:rsidR="000350E1" w:rsidRPr="00BB6C9E" w:rsidRDefault="000350E1" w:rsidP="00721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0E1" w:rsidRPr="00BB6C9E" w:rsidRDefault="000350E1" w:rsidP="007217F5">
            <w:pPr>
              <w:pStyle w:val="Heading5"/>
              <w:jc w:val="left"/>
              <w:rPr>
                <w:rFonts w:cs="Arial"/>
                <w:bCs/>
                <w:sz w:val="20"/>
              </w:rPr>
            </w:pPr>
            <w:r w:rsidRPr="00BB6C9E">
              <w:rPr>
                <w:rFonts w:cs="Arial"/>
                <w:bCs/>
                <w:sz w:val="20"/>
              </w:rPr>
              <w:t>ITEM</w:t>
            </w:r>
          </w:p>
        </w:tc>
        <w:tc>
          <w:tcPr>
            <w:tcW w:w="6237" w:type="dxa"/>
            <w:gridSpan w:val="3"/>
            <w:shd w:val="pct15" w:color="auto" w:fill="FFFFFF"/>
          </w:tcPr>
          <w:p w:rsidR="000350E1" w:rsidRPr="00BB6C9E" w:rsidRDefault="000350E1" w:rsidP="007217F5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50E1" w:rsidRPr="00BB6C9E" w:rsidRDefault="000350E1" w:rsidP="007217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C9E">
              <w:rPr>
                <w:rFonts w:ascii="Arial" w:hAnsi="Arial" w:cs="Arial"/>
                <w:b/>
                <w:bCs/>
                <w:sz w:val="20"/>
                <w:szCs w:val="20"/>
              </w:rPr>
              <w:t>CHARGE*</w:t>
            </w:r>
          </w:p>
        </w:tc>
      </w:tr>
      <w:tr w:rsidR="000350E1" w:rsidRPr="00BB6C9E" w:rsidTr="007217F5">
        <w:trPr>
          <w:cantSplit/>
          <w:trHeight w:val="358"/>
        </w:trPr>
        <w:tc>
          <w:tcPr>
            <w:tcW w:w="3544" w:type="dxa"/>
            <w:tcBorders>
              <w:bottom w:val="single" w:sz="4" w:space="0" w:color="auto"/>
            </w:tcBorders>
          </w:tcPr>
          <w:p w:rsidR="000350E1" w:rsidRPr="00BB6C9E" w:rsidRDefault="000350E1" w:rsidP="007217F5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cs="Arial"/>
                <w:sz w:val="20"/>
              </w:rPr>
            </w:pPr>
            <w:r w:rsidRPr="00BB6C9E">
              <w:rPr>
                <w:rFonts w:cs="Arial"/>
                <w:sz w:val="20"/>
              </w:rPr>
              <w:t xml:space="preserve">Pathology laboratory initial </w:t>
            </w:r>
            <w:r w:rsidRPr="00BB6C9E">
              <w:rPr>
                <w:rFonts w:cs="Arial"/>
                <w:b/>
                <w:bCs/>
                <w:sz w:val="20"/>
              </w:rPr>
              <w:t>set up fee</w:t>
            </w:r>
            <w:r w:rsidRPr="00BB6C9E">
              <w:rPr>
                <w:rFonts w:cs="Arial"/>
                <w:sz w:val="20"/>
              </w:rPr>
              <w:t xml:space="preserve"> – includes protocol review, documentation, IT set up, administration &amp; accounts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0350E1" w:rsidRPr="00BB6C9E" w:rsidRDefault="000350E1" w:rsidP="007217F5">
            <w:pPr>
              <w:rPr>
                <w:rFonts w:ascii="Arial" w:hAnsi="Arial" w:cs="Arial"/>
                <w:sz w:val="20"/>
                <w:szCs w:val="20"/>
              </w:rPr>
            </w:pPr>
            <w:r w:rsidRPr="00BB6C9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350E1" w:rsidRPr="00BB6C9E" w:rsidTr="007217F5">
        <w:trPr>
          <w:cantSplit/>
          <w:trHeight w:val="358"/>
        </w:trPr>
        <w:tc>
          <w:tcPr>
            <w:tcW w:w="3544" w:type="dxa"/>
            <w:shd w:val="clear" w:color="auto" w:fill="E6E6E6"/>
          </w:tcPr>
          <w:p w:rsidR="000350E1" w:rsidRPr="00BB6C9E" w:rsidRDefault="000350E1" w:rsidP="007217F5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cs="Arial"/>
                <w:bCs/>
                <w:sz w:val="20"/>
              </w:rPr>
            </w:pPr>
          </w:p>
          <w:p w:rsidR="000350E1" w:rsidRPr="00BB6C9E" w:rsidRDefault="000350E1" w:rsidP="007217F5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cs="Arial"/>
                <w:bCs/>
                <w:sz w:val="20"/>
              </w:rPr>
            </w:pPr>
            <w:r w:rsidRPr="00BB6C9E">
              <w:rPr>
                <w:rFonts w:cs="Arial"/>
                <w:bCs/>
                <w:sz w:val="20"/>
                <w:shd w:val="clear" w:color="auto" w:fill="E6E6E6"/>
              </w:rPr>
              <w:t>Analyte/test/service</w:t>
            </w:r>
          </w:p>
        </w:tc>
        <w:tc>
          <w:tcPr>
            <w:tcW w:w="2977" w:type="dxa"/>
            <w:shd w:val="clear" w:color="auto" w:fill="E6E6E6"/>
          </w:tcPr>
          <w:p w:rsidR="000350E1" w:rsidRPr="00BB6C9E" w:rsidRDefault="000350E1" w:rsidP="00721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0E1" w:rsidRPr="00BB6C9E" w:rsidRDefault="000350E1" w:rsidP="007217F5">
            <w:pPr>
              <w:rPr>
                <w:rFonts w:ascii="Arial" w:hAnsi="Arial" w:cs="Arial"/>
                <w:sz w:val="20"/>
                <w:szCs w:val="20"/>
              </w:rPr>
            </w:pPr>
            <w:r w:rsidRPr="00BB6C9E">
              <w:rPr>
                <w:rFonts w:ascii="Arial" w:hAnsi="Arial" w:cs="Arial"/>
                <w:sz w:val="20"/>
                <w:szCs w:val="20"/>
              </w:rPr>
              <w:t xml:space="preserve">Episodes/visits per pt </w:t>
            </w:r>
          </w:p>
        </w:tc>
        <w:tc>
          <w:tcPr>
            <w:tcW w:w="1559" w:type="dxa"/>
            <w:shd w:val="clear" w:color="auto" w:fill="E6E6E6"/>
          </w:tcPr>
          <w:p w:rsidR="000350E1" w:rsidRPr="00BB6C9E" w:rsidRDefault="000350E1" w:rsidP="007217F5">
            <w:pPr>
              <w:rPr>
                <w:rFonts w:ascii="Arial" w:hAnsi="Arial" w:cs="Arial"/>
                <w:sz w:val="20"/>
                <w:szCs w:val="20"/>
              </w:rPr>
            </w:pPr>
            <w:r w:rsidRPr="00BB6C9E">
              <w:rPr>
                <w:rFonts w:ascii="Arial" w:hAnsi="Arial" w:cs="Arial"/>
                <w:sz w:val="20"/>
                <w:szCs w:val="20"/>
              </w:rPr>
              <w:t>Is the test</w:t>
            </w:r>
            <w:r w:rsidR="006B203F">
              <w:rPr>
                <w:rFonts w:ascii="Arial" w:hAnsi="Arial" w:cs="Arial"/>
                <w:sz w:val="20"/>
                <w:szCs w:val="20"/>
              </w:rPr>
              <w:t>/collection</w:t>
            </w:r>
            <w:r w:rsidRPr="00BB6C9E">
              <w:rPr>
                <w:rFonts w:ascii="Arial" w:hAnsi="Arial" w:cs="Arial"/>
                <w:sz w:val="20"/>
                <w:szCs w:val="20"/>
              </w:rPr>
              <w:t xml:space="preserve"> additional to routine care?      Y/N</w:t>
            </w:r>
          </w:p>
        </w:tc>
        <w:tc>
          <w:tcPr>
            <w:tcW w:w="1701" w:type="dxa"/>
            <w:shd w:val="clear" w:color="auto" w:fill="E6E6E6"/>
          </w:tcPr>
          <w:p w:rsidR="000350E1" w:rsidRPr="00BB6C9E" w:rsidRDefault="000350E1" w:rsidP="007217F5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C9E">
              <w:rPr>
                <w:rFonts w:ascii="Arial" w:hAnsi="Arial" w:cs="Arial"/>
                <w:sz w:val="20"/>
                <w:szCs w:val="20"/>
              </w:rPr>
              <w:t>PATHOLOGY USE ONLY</w:t>
            </w:r>
          </w:p>
          <w:p w:rsidR="000350E1" w:rsidRPr="00BB6C9E" w:rsidRDefault="000350E1" w:rsidP="007217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C9E">
              <w:rPr>
                <w:rFonts w:ascii="Arial" w:hAnsi="Arial" w:cs="Arial"/>
                <w:sz w:val="20"/>
                <w:szCs w:val="20"/>
              </w:rPr>
              <w:t>Charge per episode</w:t>
            </w:r>
            <w:r w:rsidRPr="00BB6C9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0350E1" w:rsidRPr="00BB6C9E" w:rsidTr="007217F5">
        <w:trPr>
          <w:cantSplit/>
          <w:trHeight w:val="313"/>
        </w:trPr>
        <w:tc>
          <w:tcPr>
            <w:tcW w:w="3544" w:type="dxa"/>
          </w:tcPr>
          <w:p w:rsidR="00470EDD" w:rsidRPr="00EE163A" w:rsidRDefault="00470EDD" w:rsidP="007217F5">
            <w:pPr>
              <w:pStyle w:val="BodyText"/>
              <w:spacing w:befor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0350E1" w:rsidRPr="00BB6C9E" w:rsidRDefault="000350E1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0E1" w:rsidRPr="00BB6C9E" w:rsidRDefault="000350E1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50E1" w:rsidRPr="00BB6C9E" w:rsidRDefault="000350E1" w:rsidP="007217F5">
            <w:pPr>
              <w:rPr>
                <w:rFonts w:ascii="Arial" w:hAnsi="Arial" w:cs="Arial"/>
                <w:sz w:val="20"/>
                <w:szCs w:val="20"/>
              </w:rPr>
            </w:pPr>
            <w:r w:rsidRPr="00BB6C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17F5" w:rsidRPr="00BB6C9E" w:rsidTr="007217F5">
        <w:trPr>
          <w:cantSplit/>
          <w:trHeight w:val="313"/>
        </w:trPr>
        <w:tc>
          <w:tcPr>
            <w:tcW w:w="3544" w:type="dxa"/>
          </w:tcPr>
          <w:p w:rsidR="007217F5" w:rsidRPr="00EE163A" w:rsidRDefault="007217F5" w:rsidP="007217F5">
            <w:pPr>
              <w:pStyle w:val="BodyText"/>
              <w:spacing w:befor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7F5" w:rsidRPr="00BB6C9E" w:rsidRDefault="007217F5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17F5" w:rsidRPr="00BB6C9E" w:rsidRDefault="007217F5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7F5" w:rsidRPr="00BB6C9E" w:rsidRDefault="007217F5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F5" w:rsidRPr="00BB6C9E" w:rsidTr="007217F5">
        <w:trPr>
          <w:cantSplit/>
          <w:trHeight w:val="313"/>
        </w:trPr>
        <w:tc>
          <w:tcPr>
            <w:tcW w:w="3544" w:type="dxa"/>
          </w:tcPr>
          <w:p w:rsidR="007217F5" w:rsidRPr="004B61FF" w:rsidRDefault="007217F5" w:rsidP="007217F5">
            <w:pPr>
              <w:pStyle w:val="BodyText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217F5" w:rsidRPr="00BB6C9E" w:rsidRDefault="007217F5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17F5" w:rsidRPr="00BB6C9E" w:rsidRDefault="007217F5" w:rsidP="004C4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7F5" w:rsidRPr="00BB6C9E" w:rsidRDefault="007217F5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F5" w:rsidRPr="00BB6C9E" w:rsidTr="007217F5">
        <w:trPr>
          <w:cantSplit/>
          <w:trHeight w:val="313"/>
        </w:trPr>
        <w:tc>
          <w:tcPr>
            <w:tcW w:w="3544" w:type="dxa"/>
          </w:tcPr>
          <w:p w:rsidR="007217F5" w:rsidRPr="004B61FF" w:rsidRDefault="007217F5" w:rsidP="007217F5">
            <w:pPr>
              <w:pStyle w:val="BodyText"/>
              <w:spacing w:befor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7F5" w:rsidRPr="00BB6C9E" w:rsidRDefault="007217F5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17F5" w:rsidRPr="00BB6C9E" w:rsidRDefault="007217F5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7F5" w:rsidRPr="00BB6C9E" w:rsidRDefault="007217F5" w:rsidP="00721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50E1" w:rsidRPr="000350E1" w:rsidRDefault="000350E1" w:rsidP="00346412">
      <w:pPr>
        <w:rPr>
          <w:rFonts w:ascii="Arial" w:hAnsi="Arial" w:cs="Arial"/>
          <w:sz w:val="20"/>
        </w:rPr>
      </w:pPr>
    </w:p>
    <w:p w:rsidR="000350E1" w:rsidRPr="00BB6C9E" w:rsidRDefault="000350E1" w:rsidP="00346412">
      <w:pPr>
        <w:pStyle w:val="BodyText"/>
        <w:spacing w:before="0"/>
        <w:rPr>
          <w:rFonts w:ascii="Arial" w:hAnsi="Arial" w:cs="Arial"/>
          <w:sz w:val="20"/>
        </w:rPr>
      </w:pPr>
      <w:r w:rsidRPr="00BB6C9E">
        <w:rPr>
          <w:rFonts w:ascii="Arial" w:hAnsi="Arial" w:cs="Arial"/>
          <w:sz w:val="20"/>
        </w:rPr>
        <w:t xml:space="preserve"> Note that </w:t>
      </w:r>
      <w:r w:rsidRPr="00BB6C9E">
        <w:rPr>
          <w:rFonts w:ascii="Arial" w:hAnsi="Arial" w:cs="Arial"/>
          <w:bCs/>
          <w:sz w:val="20"/>
        </w:rPr>
        <w:t>additional GST may be applicable</w:t>
      </w:r>
      <w:r w:rsidRPr="00BB6C9E">
        <w:rPr>
          <w:rFonts w:ascii="Arial" w:hAnsi="Arial" w:cs="Arial"/>
          <w:sz w:val="20"/>
        </w:rPr>
        <w:t>. See Section 5. ‘Account details’</w:t>
      </w:r>
    </w:p>
    <w:p w:rsidR="000350E1" w:rsidRDefault="000350E1" w:rsidP="00346412">
      <w:pPr>
        <w:pStyle w:val="BodyText"/>
        <w:spacing w:before="0"/>
        <w:rPr>
          <w:rFonts w:ascii="Arial" w:hAnsi="Arial" w:cs="Arial"/>
        </w:rPr>
      </w:pPr>
    </w:p>
    <w:p w:rsidR="00A25A55" w:rsidRDefault="00A25A55" w:rsidP="00346412">
      <w:pPr>
        <w:pStyle w:val="BodyText"/>
        <w:spacing w:before="0"/>
        <w:rPr>
          <w:rFonts w:ascii="Arial" w:hAnsi="Arial" w:cs="Arial"/>
        </w:rPr>
      </w:pPr>
    </w:p>
    <w:p w:rsidR="00A25A55" w:rsidRDefault="00A25A55" w:rsidP="00346412">
      <w:pPr>
        <w:pStyle w:val="BodyText"/>
        <w:spacing w:before="0"/>
        <w:rPr>
          <w:rFonts w:ascii="Arial" w:hAnsi="Arial" w:cs="Arial"/>
        </w:rPr>
      </w:pPr>
    </w:p>
    <w:p w:rsidR="00A25A55" w:rsidRDefault="00A25A55" w:rsidP="00346412">
      <w:pPr>
        <w:pStyle w:val="BodyText"/>
        <w:spacing w:before="0"/>
        <w:rPr>
          <w:rFonts w:ascii="Arial" w:hAnsi="Arial" w:cs="Arial"/>
        </w:rPr>
      </w:pPr>
    </w:p>
    <w:p w:rsidR="00A25A55" w:rsidRDefault="00A25A55" w:rsidP="00346412">
      <w:pPr>
        <w:pStyle w:val="BodyText"/>
        <w:spacing w:before="0"/>
        <w:rPr>
          <w:rFonts w:ascii="Arial" w:hAnsi="Arial" w:cs="Arial"/>
        </w:rPr>
      </w:pPr>
    </w:p>
    <w:p w:rsidR="00A25A55" w:rsidRDefault="00A25A55" w:rsidP="00346412">
      <w:pPr>
        <w:pStyle w:val="BodyText"/>
        <w:spacing w:before="0"/>
        <w:rPr>
          <w:rFonts w:ascii="Arial" w:hAnsi="Arial" w:cs="Arial"/>
        </w:rPr>
      </w:pPr>
    </w:p>
    <w:p w:rsidR="00A25A55" w:rsidRPr="000350E1" w:rsidRDefault="00A25A55" w:rsidP="00346412">
      <w:pPr>
        <w:pStyle w:val="BodyText"/>
        <w:spacing w:before="0"/>
        <w:rPr>
          <w:rFonts w:ascii="Arial" w:hAnsi="Arial" w:cs="Arial"/>
        </w:rPr>
      </w:pPr>
    </w:p>
    <w:p w:rsidR="000350E1" w:rsidRPr="000350E1" w:rsidRDefault="000350E1" w:rsidP="00346412">
      <w:pPr>
        <w:pStyle w:val="BodyText"/>
        <w:spacing w:before="0"/>
        <w:rPr>
          <w:rFonts w:ascii="Arial" w:hAnsi="Arial" w:cs="Arial"/>
          <w:b w:val="0"/>
        </w:rPr>
      </w:pPr>
      <w:r w:rsidRPr="000350E1">
        <w:rPr>
          <w:rFonts w:ascii="Arial" w:hAnsi="Arial" w:cs="Arial"/>
        </w:rPr>
        <w:lastRenderedPageBreak/>
        <w:t>3. SPECIAL CONDITIONS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350E1" w:rsidRPr="000350E1" w:rsidTr="00C25AD9">
        <w:trPr>
          <w:trHeight w:val="1322"/>
        </w:trPr>
        <w:tc>
          <w:tcPr>
            <w:tcW w:w="9855" w:type="dxa"/>
          </w:tcPr>
          <w:p w:rsidR="00150B3E" w:rsidRPr="00150B3E" w:rsidRDefault="00150B3E" w:rsidP="00150B3E">
            <w:pPr>
              <w:pStyle w:val="BodyText"/>
              <w:spacing w:before="0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</w:tbl>
    <w:p w:rsidR="000350E1" w:rsidRPr="000350E1" w:rsidRDefault="000350E1" w:rsidP="00346412">
      <w:pPr>
        <w:pStyle w:val="BodyText"/>
        <w:spacing w:before="0"/>
        <w:rPr>
          <w:rFonts w:ascii="Arial" w:hAnsi="Arial" w:cs="Arial"/>
          <w:b w:val="0"/>
        </w:rPr>
      </w:pPr>
    </w:p>
    <w:p w:rsidR="000350E1" w:rsidRPr="000350E1" w:rsidRDefault="000350E1" w:rsidP="00346412">
      <w:pPr>
        <w:pStyle w:val="BodyText"/>
        <w:spacing w:before="0"/>
        <w:rPr>
          <w:rFonts w:ascii="Arial" w:hAnsi="Arial" w:cs="Arial"/>
          <w:b w:val="0"/>
          <w:sz w:val="16"/>
        </w:rPr>
      </w:pPr>
      <w:r w:rsidRPr="000350E1">
        <w:rPr>
          <w:rFonts w:ascii="Arial" w:hAnsi="Arial" w:cs="Arial"/>
        </w:rPr>
        <w:t>4. SPONSOR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425"/>
        <w:gridCol w:w="1417"/>
        <w:gridCol w:w="426"/>
        <w:gridCol w:w="1701"/>
        <w:gridCol w:w="567"/>
        <w:gridCol w:w="992"/>
        <w:gridCol w:w="425"/>
      </w:tblGrid>
      <w:tr w:rsidR="000350E1" w:rsidRPr="00BB6C9E" w:rsidTr="00C25AD9">
        <w:trPr>
          <w:cantSplit/>
          <w:trHeight w:val="373"/>
        </w:trPr>
        <w:tc>
          <w:tcPr>
            <w:tcW w:w="1843" w:type="dxa"/>
            <w:shd w:val="pct15" w:color="auto" w:fill="FFFFFF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 w:rsidRPr="00BB6C9E">
              <w:rPr>
                <w:rFonts w:ascii="Arial" w:hAnsi="Arial" w:cs="Arial"/>
                <w:sz w:val="20"/>
              </w:rPr>
              <w:t xml:space="preserve">Funding source </w:t>
            </w:r>
          </w:p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 w:rsidRPr="00BB6C9E">
              <w:rPr>
                <w:rFonts w:ascii="Arial" w:hAnsi="Arial" w:cs="Arial"/>
                <w:sz w:val="20"/>
              </w:rPr>
              <w:t>(please tick)</w:t>
            </w:r>
          </w:p>
        </w:tc>
        <w:tc>
          <w:tcPr>
            <w:tcW w:w="1418" w:type="dxa"/>
            <w:shd w:val="pct12" w:color="auto" w:fill="FFFFFF"/>
          </w:tcPr>
          <w:p w:rsidR="000350E1" w:rsidRPr="00BB6C9E" w:rsidRDefault="000350E1" w:rsidP="00346412">
            <w:pPr>
              <w:pStyle w:val="BodyText"/>
              <w:shd w:val="pct12" w:color="auto" w:fill="FFFFFF"/>
              <w:spacing w:before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BB6C9E">
              <w:rPr>
                <w:rFonts w:ascii="Arial" w:hAnsi="Arial" w:cs="Arial"/>
                <w:b w:val="0"/>
                <w:sz w:val="20"/>
              </w:rPr>
              <w:t>Commercial</w:t>
            </w:r>
          </w:p>
        </w:tc>
        <w:tc>
          <w:tcPr>
            <w:tcW w:w="425" w:type="dxa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0"/>
              </w:rPr>
            </w:pPr>
          </w:p>
          <w:p w:rsidR="000350E1" w:rsidRPr="00BB6C9E" w:rsidRDefault="000350E1" w:rsidP="00346412">
            <w:pPr>
              <w:pStyle w:val="BodyText"/>
              <w:spacing w:before="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  <w:shd w:val="pct12" w:color="auto" w:fill="FFFFFF"/>
          </w:tcPr>
          <w:p w:rsidR="000350E1" w:rsidRPr="00BB6C9E" w:rsidRDefault="000350E1" w:rsidP="00346412">
            <w:pPr>
              <w:pStyle w:val="BodyText"/>
              <w:spacing w:before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BB6C9E">
              <w:rPr>
                <w:rFonts w:ascii="Arial" w:hAnsi="Arial" w:cs="Arial"/>
                <w:b w:val="0"/>
                <w:sz w:val="20"/>
              </w:rPr>
              <w:t>NHMRC</w:t>
            </w:r>
          </w:p>
        </w:tc>
        <w:tc>
          <w:tcPr>
            <w:tcW w:w="426" w:type="dxa"/>
          </w:tcPr>
          <w:p w:rsidR="000350E1" w:rsidRPr="00BB6C9E" w:rsidRDefault="000350E1" w:rsidP="00346412">
            <w:pPr>
              <w:pStyle w:val="BodyText"/>
              <w:spacing w:before="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01" w:type="dxa"/>
            <w:shd w:val="pct12" w:color="auto" w:fill="FFFFFF"/>
          </w:tcPr>
          <w:p w:rsidR="000350E1" w:rsidRPr="00BB6C9E" w:rsidRDefault="000350E1" w:rsidP="00346412">
            <w:pPr>
              <w:pStyle w:val="BodyText"/>
              <w:spacing w:before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BB6C9E">
              <w:rPr>
                <w:rFonts w:ascii="Arial" w:hAnsi="Arial" w:cs="Arial"/>
                <w:b w:val="0"/>
                <w:sz w:val="20"/>
              </w:rPr>
              <w:t>AHMRF</w:t>
            </w:r>
          </w:p>
        </w:tc>
        <w:tc>
          <w:tcPr>
            <w:tcW w:w="567" w:type="dxa"/>
          </w:tcPr>
          <w:p w:rsidR="000350E1" w:rsidRPr="00BB6C9E" w:rsidRDefault="000350E1" w:rsidP="00346412">
            <w:pPr>
              <w:pStyle w:val="BodyText"/>
              <w:spacing w:befor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92" w:type="dxa"/>
            <w:shd w:val="pct12" w:color="auto" w:fill="FFFFFF"/>
          </w:tcPr>
          <w:p w:rsidR="000350E1" w:rsidRPr="00BB6C9E" w:rsidRDefault="000350E1" w:rsidP="00346412">
            <w:pPr>
              <w:pStyle w:val="BodyText"/>
              <w:spacing w:before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BB6C9E">
              <w:rPr>
                <w:rFonts w:ascii="Arial" w:hAnsi="Arial" w:cs="Arial"/>
                <w:b w:val="0"/>
                <w:sz w:val="20"/>
              </w:rPr>
              <w:t>Other</w:t>
            </w:r>
          </w:p>
        </w:tc>
        <w:tc>
          <w:tcPr>
            <w:tcW w:w="425" w:type="dxa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350E1" w:rsidRPr="00BB6C9E" w:rsidTr="00C25AD9">
        <w:trPr>
          <w:cantSplit/>
          <w:trHeight w:val="188"/>
        </w:trPr>
        <w:tc>
          <w:tcPr>
            <w:tcW w:w="1843" w:type="dxa"/>
            <w:tcBorders>
              <w:bottom w:val="single" w:sz="4" w:space="0" w:color="auto"/>
            </w:tcBorders>
            <w:shd w:val="pct15" w:color="auto" w:fill="FFFFFF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 w:rsidRPr="00BB6C9E">
              <w:rPr>
                <w:rFonts w:ascii="Arial" w:hAnsi="Arial" w:cs="Arial"/>
                <w:sz w:val="20"/>
              </w:rPr>
              <w:t>Details</w:t>
            </w:r>
          </w:p>
        </w:tc>
        <w:tc>
          <w:tcPr>
            <w:tcW w:w="7371" w:type="dxa"/>
            <w:gridSpan w:val="8"/>
          </w:tcPr>
          <w:p w:rsidR="000350E1" w:rsidRPr="007D463A" w:rsidRDefault="000350E1" w:rsidP="00064927">
            <w:pPr>
              <w:pStyle w:val="BodyTex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0350E1" w:rsidRPr="000350E1" w:rsidRDefault="000350E1" w:rsidP="00346412">
      <w:pPr>
        <w:pStyle w:val="BodyText"/>
        <w:spacing w:before="0"/>
        <w:rPr>
          <w:rFonts w:ascii="Arial" w:hAnsi="Arial" w:cs="Arial"/>
          <w:b w:val="0"/>
        </w:rPr>
      </w:pPr>
    </w:p>
    <w:p w:rsidR="000350E1" w:rsidRPr="000350E1" w:rsidRDefault="000350E1" w:rsidP="00346412">
      <w:pPr>
        <w:pStyle w:val="BodyText"/>
        <w:spacing w:before="0"/>
        <w:rPr>
          <w:rFonts w:ascii="Arial" w:hAnsi="Arial" w:cs="Arial"/>
          <w:b w:val="0"/>
        </w:rPr>
      </w:pPr>
      <w:r w:rsidRPr="000350E1">
        <w:rPr>
          <w:rFonts w:ascii="Arial" w:hAnsi="Arial" w:cs="Arial"/>
        </w:rPr>
        <w:t>5. ACCOUNT DETAILS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268"/>
        <w:gridCol w:w="1275"/>
        <w:gridCol w:w="1843"/>
      </w:tblGrid>
      <w:tr w:rsidR="000350E1" w:rsidRPr="00BB6C9E" w:rsidTr="00C25AD9">
        <w:trPr>
          <w:cantSplit/>
          <w:trHeight w:val="470"/>
        </w:trPr>
        <w:tc>
          <w:tcPr>
            <w:tcW w:w="3828" w:type="dxa"/>
            <w:vMerge w:val="restart"/>
            <w:shd w:val="pct15" w:color="auto" w:fill="FFFFFF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BB6C9E">
              <w:rPr>
                <w:rFonts w:ascii="Arial" w:hAnsi="Arial" w:cs="Arial"/>
                <w:bCs/>
                <w:sz w:val="20"/>
              </w:rPr>
              <w:t>Austin Health applicants only</w:t>
            </w:r>
          </w:p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pct15" w:color="auto" w:fill="auto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 w:rsidRPr="00BB6C9E">
              <w:rPr>
                <w:rFonts w:ascii="Arial" w:hAnsi="Arial" w:cs="Arial"/>
                <w:sz w:val="20"/>
              </w:rPr>
              <w:t>Payment account type eg. SPF, cost centre, AHMRF, other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pct15" w:color="auto" w:fill="FFFFFF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</w:p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 w:rsidRPr="00BB6C9E">
              <w:rPr>
                <w:rFonts w:ascii="Arial" w:hAnsi="Arial" w:cs="Arial"/>
                <w:sz w:val="20"/>
              </w:rPr>
              <w:t>Account no: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pct15" w:color="auto" w:fill="FFFFFF"/>
          </w:tcPr>
          <w:p w:rsidR="000350E1" w:rsidRPr="00BB6C9E" w:rsidRDefault="000350E1" w:rsidP="00346412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BB6C9E">
              <w:rPr>
                <w:rFonts w:ascii="Arial" w:hAnsi="Arial" w:cs="Arial"/>
                <w:sz w:val="20"/>
              </w:rPr>
              <w:t>GST applicable? (Pathology use only)</w:t>
            </w:r>
          </w:p>
        </w:tc>
      </w:tr>
      <w:tr w:rsidR="000350E1" w:rsidRPr="00BB6C9E" w:rsidTr="00C25AD9">
        <w:trPr>
          <w:cantSplit/>
          <w:trHeight w:val="242"/>
        </w:trPr>
        <w:tc>
          <w:tcPr>
            <w:tcW w:w="3828" w:type="dxa"/>
            <w:vMerge/>
            <w:shd w:val="pct15" w:color="auto" w:fill="FFFFFF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268" w:type="dxa"/>
          </w:tcPr>
          <w:p w:rsidR="000350E1" w:rsidRPr="00BB6C9E" w:rsidRDefault="000350E1" w:rsidP="00750408">
            <w:pPr>
              <w:pStyle w:val="BodyText"/>
              <w:spacing w:befor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5" w:type="dxa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0350E1" w:rsidRPr="00BB6C9E" w:rsidTr="00C25AD9">
        <w:tc>
          <w:tcPr>
            <w:tcW w:w="3828" w:type="dxa"/>
            <w:shd w:val="pct15" w:color="auto" w:fill="FFFFFF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BB6C9E">
              <w:rPr>
                <w:rFonts w:ascii="Arial" w:hAnsi="Arial" w:cs="Arial"/>
                <w:bCs/>
                <w:sz w:val="20"/>
              </w:rPr>
              <w:t>All applicants:</w:t>
            </w:r>
          </w:p>
          <w:p w:rsidR="000350E1" w:rsidRPr="00BB6C9E" w:rsidRDefault="000350E1" w:rsidP="00346412">
            <w:pPr>
              <w:pStyle w:val="BodyText"/>
              <w:spacing w:before="0"/>
              <w:jc w:val="left"/>
              <w:rPr>
                <w:rFonts w:ascii="Arial" w:hAnsi="Arial" w:cs="Arial"/>
                <w:b w:val="0"/>
                <w:sz w:val="20"/>
              </w:rPr>
            </w:pPr>
            <w:r w:rsidRPr="00BB6C9E">
              <w:rPr>
                <w:rFonts w:ascii="Arial" w:hAnsi="Arial" w:cs="Arial"/>
                <w:b w:val="0"/>
                <w:sz w:val="20"/>
              </w:rPr>
              <w:t>Person responsible for account payment</w:t>
            </w:r>
          </w:p>
        </w:tc>
        <w:tc>
          <w:tcPr>
            <w:tcW w:w="5386" w:type="dxa"/>
            <w:gridSpan w:val="3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0"/>
              </w:rPr>
            </w:pPr>
          </w:p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0350E1" w:rsidRPr="000350E1" w:rsidRDefault="000350E1" w:rsidP="00346412">
      <w:pPr>
        <w:pStyle w:val="BodyText"/>
        <w:spacing w:before="0"/>
        <w:rPr>
          <w:rFonts w:ascii="Arial" w:hAnsi="Arial" w:cs="Arial"/>
          <w:b w:val="0"/>
        </w:rPr>
      </w:pPr>
    </w:p>
    <w:p w:rsidR="000350E1" w:rsidRPr="000350E1" w:rsidRDefault="000350E1" w:rsidP="00346412">
      <w:pPr>
        <w:pStyle w:val="BodyText"/>
        <w:spacing w:before="0"/>
        <w:rPr>
          <w:rFonts w:ascii="Arial" w:hAnsi="Arial" w:cs="Arial"/>
          <w:b w:val="0"/>
        </w:rPr>
      </w:pPr>
      <w:r w:rsidRPr="000350E1">
        <w:rPr>
          <w:rFonts w:ascii="Arial" w:hAnsi="Arial" w:cs="Arial"/>
        </w:rPr>
        <w:t>PATHOLOGY APPROVAL</w:t>
      </w:r>
    </w:p>
    <w:p w:rsidR="000350E1" w:rsidRPr="000350E1" w:rsidRDefault="000350E1" w:rsidP="00346412">
      <w:pPr>
        <w:pStyle w:val="BodyText"/>
        <w:spacing w:before="0"/>
        <w:rPr>
          <w:rFonts w:ascii="Arial" w:hAnsi="Arial" w:cs="Arial"/>
          <w:b w:val="0"/>
          <w:sz w:val="22"/>
        </w:rPr>
      </w:pPr>
    </w:p>
    <w:p w:rsidR="000350E1" w:rsidRPr="00BB6C9E" w:rsidRDefault="000350E1" w:rsidP="00346412">
      <w:pPr>
        <w:pStyle w:val="BodyText"/>
        <w:spacing w:before="0"/>
        <w:rPr>
          <w:rFonts w:ascii="Arial" w:hAnsi="Arial" w:cs="Arial"/>
          <w:b w:val="0"/>
          <w:sz w:val="22"/>
        </w:rPr>
      </w:pPr>
      <w:r w:rsidRPr="00BB6C9E">
        <w:rPr>
          <w:rFonts w:ascii="Arial" w:hAnsi="Arial" w:cs="Arial"/>
          <w:b w:val="0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E5EC212" wp14:editId="6447DB71">
                <wp:simplePos x="0" y="0"/>
                <wp:positionH relativeFrom="column">
                  <wp:posOffset>2796540</wp:posOffset>
                </wp:positionH>
                <wp:positionV relativeFrom="paragraph">
                  <wp:posOffset>154940</wp:posOffset>
                </wp:positionV>
                <wp:extent cx="2514600" cy="0"/>
                <wp:effectExtent l="5715" t="12065" r="13335" b="698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CCF05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12.2pt" to="418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s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ZZvk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" o:allowincell="f"/>
            </w:pict>
          </mc:Fallback>
        </mc:AlternateContent>
      </w:r>
      <w:r w:rsidRPr="00BB6C9E">
        <w:rPr>
          <w:rFonts w:ascii="Arial" w:hAnsi="Arial" w:cs="Arial"/>
          <w:b w:val="0"/>
          <w:sz w:val="22"/>
        </w:rPr>
        <w:t>Signature of Pathology Trial Coordinator</w:t>
      </w:r>
    </w:p>
    <w:p w:rsidR="000350E1" w:rsidRPr="00BB6C9E" w:rsidRDefault="000350E1" w:rsidP="00346412">
      <w:pPr>
        <w:pStyle w:val="BodyText"/>
        <w:spacing w:before="0"/>
        <w:rPr>
          <w:rFonts w:ascii="Arial" w:hAnsi="Arial" w:cs="Arial"/>
          <w:b w:val="0"/>
          <w:sz w:val="22"/>
        </w:rPr>
      </w:pPr>
      <w:r w:rsidRPr="00BB6C9E">
        <w:rPr>
          <w:rFonts w:ascii="Arial" w:hAnsi="Arial" w:cs="Arial"/>
          <w:b w:val="0"/>
          <w:sz w:val="22"/>
        </w:rPr>
        <w:tab/>
      </w:r>
      <w:r w:rsidRPr="00BB6C9E">
        <w:rPr>
          <w:rFonts w:ascii="Arial" w:hAnsi="Arial" w:cs="Arial"/>
          <w:b w:val="0"/>
          <w:sz w:val="22"/>
        </w:rPr>
        <w:tab/>
      </w:r>
    </w:p>
    <w:p w:rsidR="000350E1" w:rsidRPr="00BB6C9E" w:rsidRDefault="000350E1" w:rsidP="00346412">
      <w:pPr>
        <w:pStyle w:val="BodyText"/>
        <w:spacing w:before="0"/>
        <w:rPr>
          <w:rFonts w:ascii="Arial" w:hAnsi="Arial" w:cs="Arial"/>
          <w:b w:val="0"/>
          <w:sz w:val="22"/>
        </w:rPr>
      </w:pPr>
      <w:r w:rsidRPr="00BB6C9E">
        <w:rPr>
          <w:rFonts w:ascii="Arial" w:hAnsi="Arial" w:cs="Arial"/>
          <w:b w:val="0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BA7304" wp14:editId="12DB28B0">
                <wp:simplePos x="0" y="0"/>
                <wp:positionH relativeFrom="column">
                  <wp:posOffset>3560445</wp:posOffset>
                </wp:positionH>
                <wp:positionV relativeFrom="paragraph">
                  <wp:posOffset>154940</wp:posOffset>
                </wp:positionV>
                <wp:extent cx="2057400" cy="0"/>
                <wp:effectExtent l="7620" t="12065" r="11430" b="698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033F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12.2pt" to="442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c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knT7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" o:allowincell="f"/>
            </w:pict>
          </mc:Fallback>
        </mc:AlternateContent>
      </w:r>
      <w:r w:rsidRPr="00BB6C9E">
        <w:rPr>
          <w:rFonts w:ascii="Arial" w:hAnsi="Arial" w:cs="Arial"/>
          <w:b w:val="0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CB49F4E" wp14:editId="38507C75">
                <wp:simplePos x="0" y="0"/>
                <wp:positionH relativeFrom="column">
                  <wp:posOffset>474345</wp:posOffset>
                </wp:positionH>
                <wp:positionV relativeFrom="paragraph">
                  <wp:posOffset>154940</wp:posOffset>
                </wp:positionV>
                <wp:extent cx="2400300" cy="0"/>
                <wp:effectExtent l="7620" t="12065" r="11430" b="698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E2E06"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2.2pt" to="226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NM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M8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" o:allowincell="f"/>
            </w:pict>
          </mc:Fallback>
        </mc:AlternateContent>
      </w:r>
      <w:r w:rsidRPr="00BB6C9E">
        <w:rPr>
          <w:rFonts w:ascii="Arial" w:hAnsi="Arial" w:cs="Arial"/>
          <w:b w:val="0"/>
          <w:sz w:val="22"/>
        </w:rPr>
        <w:t>Name:</w:t>
      </w:r>
      <w:r w:rsidRPr="00BB6C9E">
        <w:rPr>
          <w:rFonts w:ascii="Arial" w:hAnsi="Arial" w:cs="Arial"/>
          <w:b w:val="0"/>
          <w:sz w:val="22"/>
        </w:rPr>
        <w:tab/>
      </w:r>
      <w:r w:rsidRPr="00BB6C9E">
        <w:rPr>
          <w:rFonts w:ascii="Arial" w:hAnsi="Arial" w:cs="Arial"/>
          <w:b w:val="0"/>
          <w:sz w:val="22"/>
        </w:rPr>
        <w:tab/>
      </w:r>
      <w:r w:rsidRPr="00BB6C9E">
        <w:rPr>
          <w:rFonts w:ascii="Arial" w:hAnsi="Arial" w:cs="Arial"/>
          <w:b w:val="0"/>
          <w:sz w:val="22"/>
        </w:rPr>
        <w:tab/>
      </w:r>
      <w:r w:rsidRPr="00BB6C9E">
        <w:rPr>
          <w:rFonts w:ascii="Arial" w:hAnsi="Arial" w:cs="Arial"/>
          <w:b w:val="0"/>
          <w:sz w:val="22"/>
        </w:rPr>
        <w:tab/>
      </w:r>
      <w:r w:rsidRPr="00BB6C9E">
        <w:rPr>
          <w:rFonts w:ascii="Arial" w:hAnsi="Arial" w:cs="Arial"/>
          <w:b w:val="0"/>
          <w:sz w:val="22"/>
        </w:rPr>
        <w:tab/>
      </w:r>
      <w:r w:rsidRPr="00BB6C9E">
        <w:rPr>
          <w:rFonts w:ascii="Arial" w:hAnsi="Arial" w:cs="Arial"/>
          <w:b w:val="0"/>
          <w:sz w:val="22"/>
        </w:rPr>
        <w:tab/>
      </w:r>
      <w:r w:rsidRPr="00BB6C9E">
        <w:rPr>
          <w:rFonts w:ascii="Arial" w:hAnsi="Arial" w:cs="Arial"/>
          <w:b w:val="0"/>
          <w:sz w:val="22"/>
        </w:rPr>
        <w:tab/>
        <w:t xml:space="preserve">Date: </w:t>
      </w:r>
    </w:p>
    <w:p w:rsidR="000350E1" w:rsidRPr="000350E1" w:rsidRDefault="000350E1" w:rsidP="00346412">
      <w:pPr>
        <w:pStyle w:val="BodyText"/>
        <w:spacing w:before="0"/>
        <w:rPr>
          <w:rFonts w:ascii="Arial" w:hAnsi="Arial" w:cs="Arial"/>
          <w:b w:val="0"/>
        </w:rPr>
      </w:pPr>
    </w:p>
    <w:p w:rsidR="00BB6C9E" w:rsidRDefault="00BB6C9E" w:rsidP="00346412">
      <w:pPr>
        <w:pStyle w:val="BodyText"/>
        <w:spacing w:before="0"/>
        <w:rPr>
          <w:rFonts w:ascii="Arial" w:hAnsi="Arial" w:cs="Arial"/>
          <w:bCs/>
          <w:caps/>
        </w:rPr>
      </w:pPr>
    </w:p>
    <w:p w:rsidR="000350E1" w:rsidRPr="000350E1" w:rsidRDefault="000350E1" w:rsidP="00346412">
      <w:pPr>
        <w:pStyle w:val="BodyText"/>
        <w:spacing w:before="0"/>
        <w:rPr>
          <w:rFonts w:ascii="Arial" w:hAnsi="Arial" w:cs="Arial"/>
        </w:rPr>
      </w:pPr>
      <w:r w:rsidRPr="000350E1">
        <w:rPr>
          <w:rFonts w:ascii="Arial" w:hAnsi="Arial" w:cs="Arial"/>
          <w:bCs/>
          <w:caps/>
        </w:rPr>
        <w:t>Undertaking by Principal Investigator</w:t>
      </w:r>
      <w:r w:rsidRPr="000350E1">
        <w:rPr>
          <w:rFonts w:ascii="Arial" w:hAnsi="Arial" w:cs="Arial"/>
          <w:caps/>
        </w:rPr>
        <w:t xml:space="preserve"> </w:t>
      </w:r>
      <w:r w:rsidRPr="000350E1">
        <w:rPr>
          <w:rFonts w:ascii="Arial" w:hAnsi="Arial" w:cs="Arial"/>
          <w:bCs/>
          <w:caps/>
        </w:rPr>
        <w:t>of Trial/Study</w:t>
      </w:r>
    </w:p>
    <w:p w:rsidR="000350E1" w:rsidRPr="00BB6C9E" w:rsidRDefault="000350E1" w:rsidP="00346412">
      <w:pPr>
        <w:pStyle w:val="BodyText"/>
        <w:spacing w:before="0"/>
        <w:rPr>
          <w:rFonts w:ascii="Arial" w:hAnsi="Arial" w:cs="Arial"/>
          <w:b w:val="0"/>
        </w:rPr>
      </w:pPr>
    </w:p>
    <w:p w:rsidR="000350E1" w:rsidRPr="00A25A55" w:rsidRDefault="000350E1" w:rsidP="00346412">
      <w:pPr>
        <w:pStyle w:val="BodyText"/>
        <w:numPr>
          <w:ilvl w:val="0"/>
          <w:numId w:val="1"/>
        </w:numPr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A25A55">
        <w:rPr>
          <w:rFonts w:ascii="Arial" w:hAnsi="Arial" w:cs="Arial"/>
          <w:b w:val="0"/>
          <w:sz w:val="22"/>
          <w:szCs w:val="22"/>
        </w:rPr>
        <w:t>Agrees to be responsible for funding arrangements between Austin Pathology and the sponsoring organisation</w:t>
      </w:r>
    </w:p>
    <w:p w:rsidR="000350E1" w:rsidRPr="00A25A55" w:rsidRDefault="000350E1" w:rsidP="00346412">
      <w:pPr>
        <w:pStyle w:val="BodyText"/>
        <w:numPr>
          <w:ilvl w:val="0"/>
          <w:numId w:val="1"/>
        </w:numPr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A25A55">
        <w:rPr>
          <w:rFonts w:ascii="Arial" w:hAnsi="Arial" w:cs="Arial"/>
          <w:b w:val="0"/>
          <w:sz w:val="22"/>
          <w:szCs w:val="22"/>
        </w:rPr>
        <w:t>Agrees to ensure that adequate funds are available to cover the agreed costs and that payment of invoices is within the time frames set out by Pathology</w:t>
      </w:r>
    </w:p>
    <w:p w:rsidR="000350E1" w:rsidRPr="00A25A55" w:rsidRDefault="000350E1" w:rsidP="00346412">
      <w:pPr>
        <w:pStyle w:val="BodyText"/>
        <w:numPr>
          <w:ilvl w:val="0"/>
          <w:numId w:val="1"/>
        </w:numPr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A25A55">
        <w:rPr>
          <w:rFonts w:ascii="Arial" w:hAnsi="Arial" w:cs="Arial"/>
          <w:b w:val="0"/>
          <w:sz w:val="22"/>
          <w:szCs w:val="22"/>
        </w:rPr>
        <w:t>Agrees to any conditions set out by Pathology</w:t>
      </w:r>
    </w:p>
    <w:p w:rsidR="000350E1" w:rsidRPr="00A25A55" w:rsidRDefault="000350E1" w:rsidP="00346412">
      <w:pPr>
        <w:pStyle w:val="BodyText"/>
        <w:numPr>
          <w:ilvl w:val="0"/>
          <w:numId w:val="1"/>
        </w:numPr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A25A55">
        <w:rPr>
          <w:rFonts w:ascii="Arial" w:hAnsi="Arial" w:cs="Arial"/>
          <w:b w:val="0"/>
          <w:sz w:val="22"/>
          <w:szCs w:val="22"/>
        </w:rPr>
        <w:t>Recognises that default of payment may preclude approval of future studies</w:t>
      </w:r>
    </w:p>
    <w:p w:rsidR="000350E1" w:rsidRPr="00A25A55" w:rsidRDefault="000350E1" w:rsidP="00346412">
      <w:pPr>
        <w:pStyle w:val="BodyText"/>
        <w:numPr>
          <w:ilvl w:val="0"/>
          <w:numId w:val="1"/>
        </w:numPr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A25A55">
        <w:rPr>
          <w:rFonts w:ascii="Arial" w:hAnsi="Arial" w:cs="Arial"/>
          <w:b w:val="0"/>
          <w:sz w:val="22"/>
          <w:szCs w:val="22"/>
        </w:rPr>
        <w:t>Will contact Pathology prior to commencement of the trial</w:t>
      </w:r>
    </w:p>
    <w:p w:rsidR="000350E1" w:rsidRPr="00A25A55" w:rsidRDefault="000350E1" w:rsidP="00346412">
      <w:pPr>
        <w:pStyle w:val="BodyText"/>
        <w:numPr>
          <w:ilvl w:val="0"/>
          <w:numId w:val="1"/>
        </w:numPr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A25A55">
        <w:rPr>
          <w:rFonts w:ascii="Arial" w:hAnsi="Arial" w:cs="Arial"/>
          <w:b w:val="0"/>
          <w:sz w:val="22"/>
          <w:szCs w:val="22"/>
        </w:rPr>
        <w:t>Recognises that over the length of the study/trial there may be changes in methodology and instrumentation</w:t>
      </w:r>
    </w:p>
    <w:p w:rsidR="000350E1" w:rsidRPr="00A25A55" w:rsidRDefault="000350E1" w:rsidP="00346412">
      <w:pPr>
        <w:pStyle w:val="BodyText"/>
        <w:numPr>
          <w:ilvl w:val="0"/>
          <w:numId w:val="1"/>
        </w:numPr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A25A55">
        <w:rPr>
          <w:rFonts w:ascii="Arial" w:hAnsi="Arial" w:cs="Arial"/>
          <w:b w:val="0"/>
          <w:sz w:val="22"/>
          <w:szCs w:val="22"/>
        </w:rPr>
        <w:t>Recognises that this quotation is only valid if the study commences within 6 months and costs may change in line with changes in MBS fees.</w:t>
      </w:r>
    </w:p>
    <w:p w:rsidR="000350E1" w:rsidRPr="00A25A55" w:rsidRDefault="000350E1" w:rsidP="00346412">
      <w:pPr>
        <w:pStyle w:val="BodyText"/>
        <w:numPr>
          <w:ilvl w:val="0"/>
          <w:numId w:val="1"/>
        </w:numPr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A25A55">
        <w:rPr>
          <w:rFonts w:ascii="Arial" w:hAnsi="Arial" w:cs="Arial"/>
          <w:b w:val="0"/>
          <w:sz w:val="22"/>
          <w:szCs w:val="22"/>
        </w:rPr>
        <w:t>Agrees to notify Pathology upon either completion or withdrawal of the study.</w:t>
      </w:r>
    </w:p>
    <w:p w:rsidR="000350E1" w:rsidRPr="00A25A55" w:rsidRDefault="000350E1" w:rsidP="00346412">
      <w:pPr>
        <w:pStyle w:val="BodyText"/>
        <w:spacing w:before="0"/>
        <w:rPr>
          <w:rFonts w:ascii="Arial" w:hAnsi="Arial" w:cs="Arial"/>
          <w:b w:val="0"/>
          <w:sz w:val="22"/>
          <w:szCs w:val="22"/>
        </w:rPr>
      </w:pPr>
    </w:p>
    <w:p w:rsidR="000350E1" w:rsidRPr="00BB6C9E" w:rsidRDefault="000350E1" w:rsidP="00346412">
      <w:pPr>
        <w:pStyle w:val="BodyText"/>
        <w:spacing w:before="0"/>
        <w:rPr>
          <w:rFonts w:ascii="Arial" w:hAnsi="Arial" w:cs="Arial"/>
          <w:b w:val="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560"/>
        <w:gridCol w:w="1976"/>
        <w:gridCol w:w="992"/>
        <w:gridCol w:w="3226"/>
      </w:tblGrid>
      <w:tr w:rsidR="000350E1" w:rsidRPr="00BB6C9E" w:rsidTr="00C25AD9">
        <w:trPr>
          <w:trHeight w:val="312"/>
        </w:trPr>
        <w:tc>
          <w:tcPr>
            <w:tcW w:w="3661" w:type="dxa"/>
            <w:gridSpan w:val="2"/>
            <w:vAlign w:val="bottom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</w:rPr>
            </w:pPr>
            <w:r w:rsidRPr="00BB6C9E">
              <w:rPr>
                <w:rFonts w:ascii="Arial" w:hAnsi="Arial" w:cs="Arial"/>
                <w:b w:val="0"/>
                <w:sz w:val="22"/>
              </w:rPr>
              <w:t>Signature of Principal Investigator:</w:t>
            </w:r>
          </w:p>
        </w:tc>
        <w:tc>
          <w:tcPr>
            <w:tcW w:w="6194" w:type="dxa"/>
            <w:gridSpan w:val="3"/>
            <w:tcBorders>
              <w:bottom w:val="single" w:sz="4" w:space="0" w:color="auto"/>
            </w:tcBorders>
            <w:vAlign w:val="bottom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0350E1" w:rsidRPr="00BB6C9E" w:rsidTr="00C25AD9">
        <w:trPr>
          <w:trHeight w:val="688"/>
        </w:trPr>
        <w:tc>
          <w:tcPr>
            <w:tcW w:w="1101" w:type="dxa"/>
            <w:vAlign w:val="bottom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</w:rPr>
            </w:pPr>
            <w:r w:rsidRPr="00BB6C9E">
              <w:rPr>
                <w:rFonts w:ascii="Arial" w:hAnsi="Arial" w:cs="Arial"/>
                <w:b w:val="0"/>
                <w:sz w:val="22"/>
              </w:rPr>
              <w:t>Name: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992" w:type="dxa"/>
            <w:vAlign w:val="bottom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</w:rPr>
            </w:pPr>
            <w:r w:rsidRPr="00BB6C9E">
              <w:rPr>
                <w:rFonts w:ascii="Arial" w:hAnsi="Arial" w:cs="Arial"/>
                <w:b w:val="0"/>
                <w:sz w:val="22"/>
              </w:rPr>
              <w:t>Date: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:rsidR="000350E1" w:rsidRPr="000350E1" w:rsidRDefault="000350E1" w:rsidP="00346412">
      <w:pPr>
        <w:pStyle w:val="BodyText"/>
        <w:spacing w:before="0"/>
        <w:rPr>
          <w:rFonts w:ascii="Arial" w:hAnsi="Arial" w:cs="Arial"/>
          <w:sz w:val="22"/>
        </w:rPr>
      </w:pPr>
    </w:p>
    <w:p w:rsidR="000350E1" w:rsidRPr="00BB6C9E" w:rsidRDefault="000350E1" w:rsidP="00346412">
      <w:pPr>
        <w:pStyle w:val="BodyText"/>
        <w:spacing w:before="0"/>
        <w:rPr>
          <w:rFonts w:ascii="Arial" w:hAnsi="Arial" w:cs="Arial"/>
          <w:b w:val="0"/>
          <w:sz w:val="20"/>
        </w:rPr>
      </w:pPr>
      <w:r w:rsidRPr="00BB6C9E">
        <w:rPr>
          <w:rFonts w:ascii="Arial" w:hAnsi="Arial" w:cs="Arial"/>
          <w:b w:val="0"/>
          <w:sz w:val="20"/>
        </w:rPr>
        <w:tab/>
      </w:r>
      <w:r w:rsidRPr="00BB6C9E">
        <w:rPr>
          <w:rFonts w:ascii="Arial" w:hAnsi="Arial" w:cs="Arial"/>
          <w:b w:val="0"/>
          <w:sz w:val="20"/>
        </w:rPr>
        <w:tab/>
      </w:r>
      <w:r w:rsidRPr="00BB6C9E">
        <w:rPr>
          <w:rFonts w:ascii="Arial" w:hAnsi="Arial" w:cs="Arial"/>
          <w:b w:val="0"/>
          <w:sz w:val="20"/>
        </w:rPr>
        <w:tab/>
      </w:r>
      <w:r w:rsidRPr="00BB6C9E">
        <w:rPr>
          <w:rFonts w:ascii="Arial" w:hAnsi="Arial" w:cs="Arial"/>
          <w:b w:val="0"/>
          <w:sz w:val="20"/>
        </w:rPr>
        <w:tab/>
      </w:r>
      <w:r w:rsidRPr="00BB6C9E">
        <w:rPr>
          <w:rFonts w:ascii="Arial" w:hAnsi="Arial" w:cs="Arial"/>
          <w:b w:val="0"/>
          <w:sz w:val="20"/>
        </w:rPr>
        <w:tab/>
        <w:t xml:space="preserve"> </w:t>
      </w:r>
    </w:p>
    <w:p w:rsidR="000350E1" w:rsidRPr="00BB6C9E" w:rsidRDefault="000350E1" w:rsidP="00346412">
      <w:pPr>
        <w:pStyle w:val="BodyText"/>
        <w:spacing w:before="0"/>
        <w:rPr>
          <w:rFonts w:ascii="Arial" w:hAnsi="Arial" w:cs="Arial"/>
          <w:b w:val="0"/>
          <w:sz w:val="20"/>
        </w:rPr>
      </w:pPr>
      <w:r w:rsidRPr="00BB6C9E">
        <w:rPr>
          <w:rFonts w:ascii="Arial" w:hAnsi="Arial" w:cs="Arial"/>
          <w:b w:val="0"/>
          <w:sz w:val="20"/>
        </w:rPr>
        <w:t xml:space="preserve">    Pathology Use Only – Unit Manager Sign Off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4"/>
        <w:gridCol w:w="1275"/>
      </w:tblGrid>
      <w:tr w:rsidR="000350E1" w:rsidRPr="00BB6C9E" w:rsidTr="00C25AD9">
        <w:trPr>
          <w:trHeight w:val="427"/>
        </w:trPr>
        <w:tc>
          <w:tcPr>
            <w:tcW w:w="6094" w:type="dxa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BB6C9E">
              <w:rPr>
                <w:rFonts w:ascii="Arial" w:hAnsi="Arial" w:cs="Arial"/>
                <w:b w:val="0"/>
                <w:sz w:val="20"/>
              </w:rPr>
              <w:t>Application Received in Trials</w:t>
            </w:r>
          </w:p>
        </w:tc>
        <w:tc>
          <w:tcPr>
            <w:tcW w:w="1275" w:type="dxa"/>
          </w:tcPr>
          <w:p w:rsidR="000350E1" w:rsidRPr="00BB6C9E" w:rsidRDefault="000350E1" w:rsidP="00346412">
            <w:pPr>
              <w:pStyle w:val="BodyText"/>
              <w:spacing w:before="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3D4E29" w:rsidRPr="000350E1" w:rsidRDefault="000350E1" w:rsidP="00346412">
      <w:pPr>
        <w:pStyle w:val="BodyText"/>
        <w:spacing w:before="0"/>
        <w:rPr>
          <w:rFonts w:ascii="Arial" w:hAnsi="Arial" w:cs="Arial"/>
        </w:rPr>
      </w:pPr>
      <w:r w:rsidRPr="000350E1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2C35792" wp14:editId="1B031EF5">
                <wp:simplePos x="0" y="0"/>
                <wp:positionH relativeFrom="column">
                  <wp:posOffset>-88900</wp:posOffset>
                </wp:positionH>
                <wp:positionV relativeFrom="paragraph">
                  <wp:posOffset>8566785</wp:posOffset>
                </wp:positionV>
                <wp:extent cx="6582410" cy="0"/>
                <wp:effectExtent l="6350" t="13335" r="12065" b="571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4E7C2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674.55pt" to="511.3pt,6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x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Dibzid5B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" o:allowincell="f"/>
            </w:pict>
          </mc:Fallback>
        </mc:AlternateContent>
      </w:r>
    </w:p>
    <w:sectPr w:rsidR="003D4E29" w:rsidRPr="000350E1" w:rsidSect="00A25A55">
      <w:headerReference w:type="default" r:id="rId7"/>
      <w:footerReference w:type="default" r:id="rId8"/>
      <w:footerReference w:type="first" r:id="rId9"/>
      <w:pgSz w:w="11906" w:h="16838" w:code="9"/>
      <w:pgMar w:top="108" w:right="1021" w:bottom="397" w:left="1021" w:header="1418" w:footer="329" w:gutter="0"/>
      <w:paperSrc w:first="7" w:other="7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83" w:rsidRDefault="00D46283">
      <w:r>
        <w:separator/>
      </w:r>
    </w:p>
  </w:endnote>
  <w:endnote w:type="continuationSeparator" w:id="0">
    <w:p w:rsidR="00D46283" w:rsidRDefault="00D4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20780097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865203039"/>
          <w:docPartObj>
            <w:docPartGallery w:val="Page Numbers (Top of Page)"/>
            <w:docPartUnique/>
          </w:docPartObj>
        </w:sdtPr>
        <w:sdtEndPr/>
        <w:sdtContent>
          <w:p w:rsidR="00A04BAA" w:rsidRPr="00A04BAA" w:rsidRDefault="00A04BAA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4BA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04B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04BA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04B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B736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04B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04BA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04B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04BA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04B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B736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04B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04BAA" w:rsidRPr="00A04BAA" w:rsidRDefault="00A04BAA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29" w:rsidRDefault="00EA43B5">
    <w:pPr>
      <w:pStyle w:val="Footer"/>
      <w:rPr>
        <w:i/>
        <w:sz w:val="16"/>
      </w:rPr>
    </w:pPr>
    <w:r>
      <w:rPr>
        <w:i/>
        <w:noProof/>
        <w:sz w:val="16"/>
      </w:rPr>
      <w:fldChar w:fldCharType="begin"/>
    </w:r>
    <w:r>
      <w:rPr>
        <w:i/>
        <w:noProof/>
        <w:sz w:val="16"/>
      </w:rPr>
      <w:instrText xml:space="preserve"> FILENAME \p \* MERGEFORMAT </w:instrText>
    </w:r>
    <w:r>
      <w:rPr>
        <w:i/>
        <w:noProof/>
        <w:sz w:val="16"/>
      </w:rPr>
      <w:fldChar w:fldCharType="separate"/>
    </w:r>
    <w:r w:rsidR="003D4E29">
      <w:rPr>
        <w:i/>
        <w:noProof/>
        <w:sz w:val="16"/>
      </w:rPr>
      <w:t>C:\Documents and Settings\peacaw\Local Settings\Temporary Internet Files\OLK3C2\SiteSpecific Docs May07.doc</w:t>
    </w:r>
    <w:r>
      <w:rPr>
        <w:i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83" w:rsidRDefault="00D46283">
      <w:r>
        <w:separator/>
      </w:r>
    </w:p>
  </w:footnote>
  <w:footnote w:type="continuationSeparator" w:id="0">
    <w:p w:rsidR="00D46283" w:rsidRDefault="00D4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30" w:rsidRDefault="00A25A55">
    <w:pPr>
      <w:pStyle w:val="Header"/>
    </w:pPr>
    <w:r w:rsidRPr="000350E1">
      <w:rPr>
        <w:rFonts w:cs="Arial"/>
        <w:noProof/>
        <w:color w:val="1F497D"/>
        <w:lang w:eastAsia="en-A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4479290</wp:posOffset>
          </wp:positionH>
          <wp:positionV relativeFrom="paragraph">
            <wp:posOffset>-716280</wp:posOffset>
          </wp:positionV>
          <wp:extent cx="1630907" cy="750570"/>
          <wp:effectExtent l="0" t="0" r="7620" b="0"/>
          <wp:wrapNone/>
          <wp:docPr id="28" name="Picture 28" descr="cid:image001.png@01D45EDC.F6F7A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5EDC.F6F7AD7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99"/>
                  <a:stretch/>
                </pic:blipFill>
                <pic:spPr bwMode="auto">
                  <a:xfrm>
                    <a:off x="0" y="0"/>
                    <a:ext cx="1630907" cy="750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FAF5C16" wp14:editId="456C9C52">
              <wp:simplePos x="0" y="0"/>
              <wp:positionH relativeFrom="column">
                <wp:posOffset>1082040</wp:posOffset>
              </wp:positionH>
              <wp:positionV relativeFrom="paragraph">
                <wp:posOffset>-494030</wp:posOffset>
              </wp:positionV>
              <wp:extent cx="1380490" cy="421005"/>
              <wp:effectExtent l="190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630" w:rsidRDefault="00EE4630" w:rsidP="00EE4630">
                          <w:pPr>
                            <w:pStyle w:val="Heading7"/>
                          </w:pPr>
                          <w:r>
                            <w:t>Pathology</w:t>
                          </w: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F5C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5.2pt;margin-top:-38.9pt;width:108.7pt;height:3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" stroked="f">
              <v:textbox>
                <w:txbxContent>
                  <w:p w:rsidR="00EE4630" w:rsidRDefault="00EE4630" w:rsidP="00EE4630">
                    <w:pPr>
                      <w:pStyle w:val="Heading7"/>
                    </w:pPr>
                    <w:r>
                      <w:t>Pathology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656" behindDoc="0" locked="0" layoutInCell="1" allowOverlap="1" wp14:anchorId="5FA5BBC5" wp14:editId="742161BC">
          <wp:simplePos x="0" y="0"/>
          <wp:positionH relativeFrom="column">
            <wp:posOffset>-278130</wp:posOffset>
          </wp:positionH>
          <wp:positionV relativeFrom="paragraph">
            <wp:posOffset>-668020</wp:posOffset>
          </wp:positionV>
          <wp:extent cx="2171700" cy="501015"/>
          <wp:effectExtent l="0" t="0" r="0" b="0"/>
          <wp:wrapNone/>
          <wp:docPr id="29" name="Picture 29" descr="Austin Health Col  word 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in Health Col  word lar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36C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29"/>
    <w:rsid w:val="000350E1"/>
    <w:rsid w:val="00061FB0"/>
    <w:rsid w:val="00064927"/>
    <w:rsid w:val="000748CF"/>
    <w:rsid w:val="000C0BAC"/>
    <w:rsid w:val="00110CDC"/>
    <w:rsid w:val="00136C5E"/>
    <w:rsid w:val="00150B3E"/>
    <w:rsid w:val="001C3839"/>
    <w:rsid w:val="001C7AE3"/>
    <w:rsid w:val="002358BA"/>
    <w:rsid w:val="00252040"/>
    <w:rsid w:val="002645F3"/>
    <w:rsid w:val="002A4113"/>
    <w:rsid w:val="002B7363"/>
    <w:rsid w:val="003326E5"/>
    <w:rsid w:val="00346412"/>
    <w:rsid w:val="00383CE0"/>
    <w:rsid w:val="003D01F6"/>
    <w:rsid w:val="003D4E29"/>
    <w:rsid w:val="00417E23"/>
    <w:rsid w:val="00431A5D"/>
    <w:rsid w:val="00470EDD"/>
    <w:rsid w:val="004B61FF"/>
    <w:rsid w:val="004C4E0B"/>
    <w:rsid w:val="00562FF9"/>
    <w:rsid w:val="00665582"/>
    <w:rsid w:val="006B0AE3"/>
    <w:rsid w:val="006B203F"/>
    <w:rsid w:val="006C4706"/>
    <w:rsid w:val="007217F5"/>
    <w:rsid w:val="00750408"/>
    <w:rsid w:val="007D463A"/>
    <w:rsid w:val="00815000"/>
    <w:rsid w:val="00852AEB"/>
    <w:rsid w:val="008A72D6"/>
    <w:rsid w:val="008A7393"/>
    <w:rsid w:val="00914AB9"/>
    <w:rsid w:val="00915EB9"/>
    <w:rsid w:val="009315F2"/>
    <w:rsid w:val="00A04BAA"/>
    <w:rsid w:val="00A25A55"/>
    <w:rsid w:val="00A57A37"/>
    <w:rsid w:val="00BB6C9E"/>
    <w:rsid w:val="00C3755C"/>
    <w:rsid w:val="00CF0B9E"/>
    <w:rsid w:val="00D46283"/>
    <w:rsid w:val="00DD383E"/>
    <w:rsid w:val="00E75BDE"/>
    <w:rsid w:val="00EA43B5"/>
    <w:rsid w:val="00EE163A"/>
    <w:rsid w:val="00EE4630"/>
    <w:rsid w:val="00F13A65"/>
    <w:rsid w:val="00F251DA"/>
    <w:rsid w:val="00F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0FE410A"/>
  <w15:docId w15:val="{0E32B69F-F3AF-416F-801B-1B8E7E1A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E29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350E1"/>
    <w:pPr>
      <w:keepNext/>
      <w:jc w:val="center"/>
      <w:outlineLvl w:val="4"/>
    </w:pPr>
    <w:rPr>
      <w:rFonts w:ascii="Arial" w:hAnsi="Arial"/>
      <w:b/>
      <w:sz w:val="2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0350E1"/>
    <w:pPr>
      <w:keepNext/>
      <w:jc w:val="center"/>
      <w:outlineLvl w:val="5"/>
    </w:pPr>
    <w:rPr>
      <w:b/>
      <w:sz w:val="28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0350E1"/>
    <w:pPr>
      <w:keepNext/>
      <w:autoSpaceDE w:val="0"/>
      <w:autoSpaceDN w:val="0"/>
      <w:adjustRightInd w:val="0"/>
      <w:outlineLvl w:val="6"/>
    </w:pPr>
    <w:rPr>
      <w:rFonts w:ascii="Arial Narrow" w:hAnsi="Arial Narrow"/>
      <w:color w:val="5F5F5F"/>
      <w:sz w:val="48"/>
      <w:szCs w:val="6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4E29"/>
    <w:pPr>
      <w:numPr>
        <w:ilvl w:val="12"/>
      </w:numPr>
      <w:spacing w:before="60"/>
      <w:jc w:val="both"/>
    </w:pPr>
    <w:rPr>
      <w:b/>
      <w:szCs w:val="20"/>
      <w:lang w:val="en-US" w:eastAsia="en-US"/>
    </w:rPr>
  </w:style>
  <w:style w:type="paragraph" w:styleId="Subtitle">
    <w:name w:val="Subtitle"/>
    <w:basedOn w:val="Normal"/>
    <w:qFormat/>
    <w:rsid w:val="003D4E29"/>
    <w:pPr>
      <w:jc w:val="center"/>
    </w:pPr>
    <w:rPr>
      <w:b/>
      <w:szCs w:val="20"/>
      <w:lang w:eastAsia="en-US"/>
    </w:rPr>
  </w:style>
  <w:style w:type="paragraph" w:styleId="Title">
    <w:name w:val="Title"/>
    <w:basedOn w:val="Normal"/>
    <w:qFormat/>
    <w:rsid w:val="003D4E29"/>
    <w:pPr>
      <w:jc w:val="center"/>
    </w:pPr>
    <w:rPr>
      <w:b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D4E29"/>
    <w:pPr>
      <w:widowControl w:val="0"/>
      <w:tabs>
        <w:tab w:val="center" w:pos="4153"/>
        <w:tab w:val="right" w:pos="8306"/>
      </w:tabs>
    </w:pPr>
    <w:rPr>
      <w:rFonts w:ascii="CG Times" w:hAnsi="CG Times"/>
      <w:snapToGrid w:val="0"/>
      <w:szCs w:val="20"/>
      <w:lang w:val="en-US" w:eastAsia="en-US"/>
    </w:rPr>
  </w:style>
  <w:style w:type="paragraph" w:styleId="Header">
    <w:name w:val="header"/>
    <w:basedOn w:val="Normal"/>
    <w:rsid w:val="003D4E29"/>
    <w:pPr>
      <w:tabs>
        <w:tab w:val="center" w:pos="4153"/>
        <w:tab w:val="right" w:pos="8306"/>
      </w:tabs>
      <w:spacing w:before="120"/>
    </w:pPr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link w:val="BalloonTextChar"/>
    <w:rsid w:val="00383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3C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58B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4BAA"/>
    <w:rPr>
      <w:rFonts w:ascii="CG Times" w:hAnsi="CG Times"/>
      <w:snapToGrid w:val="0"/>
      <w:sz w:val="24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0350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350E1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350E1"/>
    <w:rPr>
      <w:rFonts w:ascii="Arial" w:hAnsi="Arial"/>
      <w:b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350E1"/>
    <w:rPr>
      <w:b/>
      <w:sz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350E1"/>
    <w:rPr>
      <w:rFonts w:ascii="Arial Narrow" w:hAnsi="Arial Narrow"/>
      <w:color w:val="5F5F5F"/>
      <w:sz w:val="48"/>
      <w:szCs w:val="66"/>
      <w:lang w:val="en-US" w:eastAsia="en-US"/>
    </w:rPr>
  </w:style>
  <w:style w:type="character" w:styleId="Hyperlink">
    <w:name w:val="Hyperlink"/>
    <w:rsid w:val="000350E1"/>
    <w:rPr>
      <w:color w:val="0000FF"/>
      <w:u w:val="single"/>
    </w:rPr>
  </w:style>
  <w:style w:type="table" w:styleId="TableGrid">
    <w:name w:val="Table Grid"/>
    <w:basedOn w:val="TableNormal"/>
    <w:rsid w:val="0003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359F.ACD041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riddga</dc:creator>
  <cp:lastModifiedBy>HORVATH, Jennifer H.</cp:lastModifiedBy>
  <cp:revision>8</cp:revision>
  <dcterms:created xsi:type="dcterms:W3CDTF">2020-07-15T03:04:00Z</dcterms:created>
  <dcterms:modified xsi:type="dcterms:W3CDTF">2022-02-23T23:17:00Z</dcterms:modified>
</cp:coreProperties>
</file>